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16" w:rsidRPr="005B7927" w:rsidRDefault="00E32616" w:rsidP="00E32616">
      <w:pPr>
        <w:pStyle w:val="Default"/>
        <w:framePr w:hSpace="180" w:wrap="around" w:hAnchor="margin" w:y="330"/>
        <w:spacing w:line="360" w:lineRule="exact"/>
        <w:ind w:left="-426"/>
        <w:jc w:val="center"/>
        <w:rPr>
          <w:b/>
          <w:bCs/>
          <w:color w:val="auto"/>
        </w:rPr>
      </w:pPr>
      <w:r w:rsidRPr="005B7927">
        <w:rPr>
          <w:b/>
          <w:bCs/>
          <w:color w:val="auto"/>
        </w:rPr>
        <w:t>РЕГЛАМЕНТ</w:t>
      </w:r>
    </w:p>
    <w:p w:rsidR="00961485" w:rsidRPr="005B7927" w:rsidRDefault="00386CDE" w:rsidP="005B7927">
      <w:pPr>
        <w:framePr w:hSpace="180" w:wrap="around" w:hAnchor="margin" w:y="330"/>
        <w:spacing w:line="360" w:lineRule="exact"/>
        <w:jc w:val="center"/>
        <w:rPr>
          <w:b/>
        </w:rPr>
      </w:pPr>
      <w:r w:rsidRPr="005B7927">
        <w:rPr>
          <w:b/>
        </w:rPr>
        <w:t xml:space="preserve">мероприятия по </w:t>
      </w:r>
      <w:r w:rsidR="00583805" w:rsidRPr="005B7927">
        <w:rPr>
          <w:b/>
        </w:rPr>
        <w:t>заслушиванию</w:t>
      </w:r>
      <w:r w:rsidRPr="005B7927">
        <w:rPr>
          <w:b/>
        </w:rPr>
        <w:t xml:space="preserve"> проектов</w:t>
      </w:r>
    </w:p>
    <w:p w:rsidR="00961485" w:rsidRPr="005B7927" w:rsidRDefault="00961485" w:rsidP="005B7927">
      <w:pPr>
        <w:framePr w:hSpace="180" w:wrap="around" w:hAnchor="margin" w:y="330"/>
        <w:spacing w:line="360" w:lineRule="exact"/>
        <w:jc w:val="center"/>
        <w:rPr>
          <w:b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013"/>
        <w:gridCol w:w="3686"/>
      </w:tblGrid>
      <w:tr w:rsidR="00156109" w:rsidRPr="005B7927" w:rsidTr="00F7796D">
        <w:trPr>
          <w:trHeight w:val="480"/>
        </w:trPr>
        <w:tc>
          <w:tcPr>
            <w:tcW w:w="3792" w:type="dxa"/>
          </w:tcPr>
          <w:p w:rsidR="00156109" w:rsidRPr="005B7927" w:rsidRDefault="00445664" w:rsidP="005B7927">
            <w:pPr>
              <w:spacing w:line="360" w:lineRule="exact"/>
              <w:rPr>
                <w:bCs/>
              </w:rPr>
            </w:pPr>
            <w:r w:rsidRPr="005B7927">
              <w:rPr>
                <w:bCs/>
              </w:rPr>
              <w:t>2</w:t>
            </w:r>
            <w:r w:rsidR="008E6401" w:rsidRPr="005B7927">
              <w:rPr>
                <w:bCs/>
              </w:rPr>
              <w:t>6</w:t>
            </w:r>
            <w:r w:rsidR="009D4816" w:rsidRPr="005B7927">
              <w:rPr>
                <w:bCs/>
              </w:rPr>
              <w:t xml:space="preserve"> </w:t>
            </w:r>
            <w:r w:rsidR="00F7796D" w:rsidRPr="005B7927">
              <w:rPr>
                <w:bCs/>
              </w:rPr>
              <w:t>ноября</w:t>
            </w:r>
            <w:r w:rsidR="009D4816" w:rsidRPr="005B7927">
              <w:rPr>
                <w:bCs/>
              </w:rPr>
              <w:t xml:space="preserve"> 201</w:t>
            </w:r>
            <w:r w:rsidR="008E6401" w:rsidRPr="005B7927">
              <w:rPr>
                <w:bCs/>
              </w:rPr>
              <w:t>9</w:t>
            </w:r>
            <w:r w:rsidR="009D4816" w:rsidRPr="005B7927">
              <w:rPr>
                <w:bCs/>
              </w:rPr>
              <w:t xml:space="preserve"> г.</w:t>
            </w:r>
          </w:p>
        </w:tc>
        <w:tc>
          <w:tcPr>
            <w:tcW w:w="3013" w:type="dxa"/>
          </w:tcPr>
          <w:p w:rsidR="00156109" w:rsidRPr="005B7927" w:rsidRDefault="00293634" w:rsidP="00E32616">
            <w:pPr>
              <w:spacing w:line="360" w:lineRule="exact"/>
              <w:jc w:val="center"/>
              <w:rPr>
                <w:bCs/>
              </w:rPr>
            </w:pPr>
            <w:r w:rsidRPr="00A57FC3">
              <w:rPr>
                <w:bCs/>
              </w:rPr>
              <w:t>1</w:t>
            </w:r>
            <w:r w:rsidR="00445664" w:rsidRPr="00A57FC3">
              <w:rPr>
                <w:bCs/>
              </w:rPr>
              <w:t>0</w:t>
            </w:r>
            <w:r w:rsidRPr="00A57FC3">
              <w:rPr>
                <w:bCs/>
              </w:rPr>
              <w:t>.00</w:t>
            </w:r>
            <w:r w:rsidR="00694FFC" w:rsidRPr="00A57FC3">
              <w:rPr>
                <w:bCs/>
              </w:rPr>
              <w:t xml:space="preserve"> </w:t>
            </w:r>
            <w:r w:rsidR="00694FFC" w:rsidRPr="00A57FC3">
              <w:t xml:space="preserve">– </w:t>
            </w:r>
            <w:r w:rsidR="00A57FC3" w:rsidRPr="00A57FC3">
              <w:rPr>
                <w:bCs/>
              </w:rPr>
              <w:t>17.</w:t>
            </w:r>
            <w:r w:rsidR="00E32616">
              <w:rPr>
                <w:bCs/>
              </w:rPr>
              <w:t>5</w:t>
            </w:r>
            <w:r w:rsidR="00A57FC3" w:rsidRPr="00A57FC3">
              <w:rPr>
                <w:bCs/>
              </w:rPr>
              <w:t>0</w:t>
            </w:r>
          </w:p>
        </w:tc>
        <w:tc>
          <w:tcPr>
            <w:tcW w:w="3686" w:type="dxa"/>
          </w:tcPr>
          <w:p w:rsidR="00156109" w:rsidRPr="005B7927" w:rsidRDefault="008E6401" w:rsidP="005B7927">
            <w:pPr>
              <w:spacing w:line="360" w:lineRule="exact"/>
              <w:jc w:val="right"/>
              <w:rPr>
                <w:bCs/>
              </w:rPr>
            </w:pPr>
            <w:r w:rsidRPr="005B7927">
              <w:rPr>
                <w:bCs/>
              </w:rPr>
              <w:t>Ленинский проспект</w:t>
            </w:r>
            <w:r w:rsidR="00386CDE" w:rsidRPr="005B7927">
              <w:rPr>
                <w:bCs/>
              </w:rPr>
              <w:t xml:space="preserve">, </w:t>
            </w:r>
            <w:r w:rsidRPr="005B7927">
              <w:rPr>
                <w:bCs/>
              </w:rPr>
              <w:t>4</w:t>
            </w:r>
          </w:p>
        </w:tc>
      </w:tr>
    </w:tbl>
    <w:p w:rsidR="00A73120" w:rsidRPr="005B7927" w:rsidRDefault="00A73120" w:rsidP="005B7927">
      <w:pPr>
        <w:pStyle w:val="Default"/>
        <w:spacing w:line="360" w:lineRule="exact"/>
        <w:ind w:right="-425"/>
        <w:rPr>
          <w:b/>
          <w:bCs/>
          <w:color w:val="auto"/>
        </w:rPr>
      </w:pPr>
    </w:p>
    <w:tbl>
      <w:tblPr>
        <w:tblW w:w="51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137"/>
        <w:gridCol w:w="53"/>
        <w:gridCol w:w="121"/>
        <w:gridCol w:w="60"/>
        <w:gridCol w:w="2418"/>
        <w:gridCol w:w="4011"/>
      </w:tblGrid>
      <w:tr w:rsidR="00D273D3" w:rsidRPr="005B7927" w:rsidTr="008E6401">
        <w:trPr>
          <w:trHeight w:val="398"/>
        </w:trPr>
        <w:tc>
          <w:tcPr>
            <w:tcW w:w="862" w:type="pct"/>
          </w:tcPr>
          <w:p w:rsidR="00D273D3" w:rsidRPr="005B7927" w:rsidRDefault="00D273D3" w:rsidP="005B7927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09.30 – 10.00</w:t>
            </w:r>
          </w:p>
        </w:tc>
        <w:tc>
          <w:tcPr>
            <w:tcW w:w="4138" w:type="pct"/>
            <w:gridSpan w:val="6"/>
          </w:tcPr>
          <w:p w:rsidR="00D273D3" w:rsidRPr="005B7927" w:rsidRDefault="00D273D3" w:rsidP="005B7927">
            <w:pPr>
              <w:spacing w:line="360" w:lineRule="exact"/>
              <w:ind w:left="34"/>
              <w:rPr>
                <w:b/>
                <w:color w:val="000000"/>
              </w:rPr>
            </w:pPr>
            <w:r w:rsidRPr="005B7927">
              <w:rPr>
                <w:b/>
                <w:color w:val="000000"/>
              </w:rPr>
              <w:t>Регистрация участников</w:t>
            </w:r>
          </w:p>
        </w:tc>
      </w:tr>
      <w:tr w:rsidR="00D273D3" w:rsidRPr="005B7927" w:rsidTr="00124F28">
        <w:trPr>
          <w:trHeight w:val="1161"/>
        </w:trPr>
        <w:tc>
          <w:tcPr>
            <w:tcW w:w="862" w:type="pct"/>
          </w:tcPr>
          <w:p w:rsidR="00D273D3" w:rsidRPr="005B7927" w:rsidRDefault="00D273D3" w:rsidP="005B7927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10.00 – 10.</w:t>
            </w:r>
            <w:r w:rsidR="00F466A7" w:rsidRPr="005B7927">
              <w:rPr>
                <w:b/>
              </w:rPr>
              <w:t>5</w:t>
            </w:r>
            <w:r w:rsidRPr="005B7927">
              <w:rPr>
                <w:b/>
              </w:rPr>
              <w:t>0</w:t>
            </w:r>
          </w:p>
        </w:tc>
        <w:tc>
          <w:tcPr>
            <w:tcW w:w="4138" w:type="pct"/>
            <w:gridSpan w:val="6"/>
          </w:tcPr>
          <w:p w:rsidR="00D273D3" w:rsidRPr="005B7927" w:rsidRDefault="00D273D3" w:rsidP="005B7927">
            <w:pPr>
              <w:spacing w:line="360" w:lineRule="exact"/>
              <w:ind w:left="34"/>
              <w:rPr>
                <w:b/>
              </w:rPr>
            </w:pPr>
            <w:r w:rsidRPr="005B7927">
              <w:rPr>
                <w:b/>
              </w:rPr>
              <w:t>Пленарная сессия</w:t>
            </w:r>
          </w:p>
          <w:p w:rsidR="00D273D3" w:rsidRPr="005B7927" w:rsidRDefault="00321B4C" w:rsidP="005B7927">
            <w:pPr>
              <w:spacing w:line="360" w:lineRule="exact"/>
              <w:ind w:left="34"/>
            </w:pPr>
            <w:r w:rsidRPr="005B7927">
              <w:t>«Инновационные проекты</w:t>
            </w:r>
            <w:r w:rsidR="00D273D3" w:rsidRPr="005B7927">
              <w:t xml:space="preserve"> как драйверы технологического развития ОАО «РЖД»</w:t>
            </w:r>
          </w:p>
          <w:p w:rsidR="00D273D3" w:rsidRPr="005B7927" w:rsidRDefault="00D273D3" w:rsidP="005B7927">
            <w:pPr>
              <w:spacing w:line="360" w:lineRule="exact"/>
              <w:ind w:left="34"/>
            </w:pPr>
            <w:r w:rsidRPr="005B7927">
              <w:rPr>
                <w:color w:val="000000"/>
              </w:rPr>
              <w:t>(конференц-зал)</w:t>
            </w:r>
          </w:p>
        </w:tc>
      </w:tr>
      <w:tr w:rsidR="00D273D3" w:rsidRPr="005B7927" w:rsidTr="00124F28">
        <w:trPr>
          <w:trHeight w:val="1405"/>
        </w:trPr>
        <w:tc>
          <w:tcPr>
            <w:tcW w:w="862" w:type="pct"/>
          </w:tcPr>
          <w:p w:rsidR="00D273D3" w:rsidRPr="005B7927" w:rsidRDefault="00D273D3" w:rsidP="005B7927">
            <w:pPr>
              <w:spacing w:line="360" w:lineRule="exact"/>
              <w:ind w:right="-111"/>
            </w:pPr>
          </w:p>
        </w:tc>
        <w:tc>
          <w:tcPr>
            <w:tcW w:w="1087" w:type="pct"/>
            <w:gridSpan w:val="3"/>
          </w:tcPr>
          <w:p w:rsidR="00D273D3" w:rsidRPr="005B7927" w:rsidRDefault="00D273D3" w:rsidP="005B7927">
            <w:pPr>
              <w:spacing w:line="360" w:lineRule="exact"/>
              <w:ind w:right="-111"/>
            </w:pPr>
            <w:r w:rsidRPr="005B7927">
              <w:t>10.00 – 10.</w:t>
            </w:r>
            <w:r w:rsidR="005E53EB" w:rsidRPr="005B7927">
              <w:t>10</w:t>
            </w:r>
            <w:r w:rsidRPr="005B7927">
              <w:t xml:space="preserve"> </w:t>
            </w:r>
          </w:p>
        </w:tc>
        <w:tc>
          <w:tcPr>
            <w:tcW w:w="1165" w:type="pct"/>
            <w:gridSpan w:val="2"/>
          </w:tcPr>
          <w:p w:rsidR="00D273D3" w:rsidRPr="005B7927" w:rsidRDefault="006F55CA" w:rsidP="005B7927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Приветственное слово</w:t>
            </w:r>
          </w:p>
        </w:tc>
        <w:tc>
          <w:tcPr>
            <w:tcW w:w="1886" w:type="pct"/>
          </w:tcPr>
          <w:p w:rsidR="00AD4596" w:rsidRPr="005B7927" w:rsidRDefault="00AD4596" w:rsidP="005B7927">
            <w:pPr>
              <w:spacing w:line="360" w:lineRule="exact"/>
            </w:pPr>
            <w:r w:rsidRPr="005B7927">
              <w:t>Проректор НИТУ</w:t>
            </w:r>
            <w:r w:rsidR="001E63ED" w:rsidRPr="005B7927">
              <w:t> </w:t>
            </w:r>
            <w:r w:rsidRPr="005B7927">
              <w:t>«МИСиС» по науке и инновациям</w:t>
            </w:r>
          </w:p>
          <w:p w:rsidR="00AD4596" w:rsidRPr="005B7927" w:rsidRDefault="00AD4596" w:rsidP="005B7927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ФИЛОНОВ</w:t>
            </w:r>
          </w:p>
          <w:p w:rsidR="008E6401" w:rsidRPr="005B7927" w:rsidRDefault="00AD4596" w:rsidP="005B7927">
            <w:pPr>
              <w:spacing w:line="360" w:lineRule="exact"/>
              <w:rPr>
                <w:b/>
                <w:lang w:val="en-US"/>
              </w:rPr>
            </w:pPr>
            <w:r w:rsidRPr="005B7927">
              <w:rPr>
                <w:b/>
              </w:rPr>
              <w:t>Михаил Рудольфович</w:t>
            </w:r>
          </w:p>
        </w:tc>
      </w:tr>
      <w:tr w:rsidR="008E6401" w:rsidRPr="005B7927" w:rsidTr="00124F28">
        <w:trPr>
          <w:trHeight w:val="1383"/>
        </w:trPr>
        <w:tc>
          <w:tcPr>
            <w:tcW w:w="862" w:type="pct"/>
          </w:tcPr>
          <w:p w:rsidR="008E6401" w:rsidRPr="005B7927" w:rsidRDefault="008E6401" w:rsidP="005B7927">
            <w:pPr>
              <w:spacing w:line="360" w:lineRule="exact"/>
              <w:ind w:right="-111"/>
            </w:pPr>
          </w:p>
        </w:tc>
        <w:tc>
          <w:tcPr>
            <w:tcW w:w="1087" w:type="pct"/>
            <w:gridSpan w:val="3"/>
          </w:tcPr>
          <w:p w:rsidR="008E6401" w:rsidRPr="005B7927" w:rsidRDefault="008E6401" w:rsidP="005B7927">
            <w:pPr>
              <w:spacing w:line="360" w:lineRule="exact"/>
              <w:ind w:right="-111"/>
            </w:pPr>
            <w:r w:rsidRPr="005B7927">
              <w:t xml:space="preserve">10.10 – 10.20 </w:t>
            </w:r>
          </w:p>
        </w:tc>
        <w:tc>
          <w:tcPr>
            <w:tcW w:w="1165" w:type="pct"/>
            <w:gridSpan w:val="2"/>
          </w:tcPr>
          <w:p w:rsidR="008E6401" w:rsidRPr="005B7927" w:rsidRDefault="008E6401" w:rsidP="005B7927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Приветственное слово</w:t>
            </w:r>
          </w:p>
        </w:tc>
        <w:tc>
          <w:tcPr>
            <w:tcW w:w="1886" w:type="pct"/>
          </w:tcPr>
          <w:p w:rsidR="008E6401" w:rsidRPr="005B7927" w:rsidRDefault="008E6401" w:rsidP="005B7927">
            <w:pPr>
              <w:spacing w:line="360" w:lineRule="exact"/>
              <w:ind w:left="34"/>
            </w:pPr>
            <w:r w:rsidRPr="005B7927">
              <w:t>Начальник Центра инновационного развития ОАО «РЖД»</w:t>
            </w:r>
          </w:p>
          <w:p w:rsidR="008E6401" w:rsidRPr="005B7927" w:rsidRDefault="008E6401" w:rsidP="005B7927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ЗАЖИГАЛКИН</w:t>
            </w:r>
          </w:p>
          <w:p w:rsidR="008E6401" w:rsidRPr="005B7927" w:rsidRDefault="008E6401" w:rsidP="005B7927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Александр Владимирович</w:t>
            </w:r>
          </w:p>
        </w:tc>
      </w:tr>
      <w:tr w:rsidR="008144D6" w:rsidRPr="005B7927" w:rsidTr="008E6401">
        <w:trPr>
          <w:trHeight w:val="1627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</w:pPr>
          </w:p>
        </w:tc>
        <w:tc>
          <w:tcPr>
            <w:tcW w:w="1087" w:type="pct"/>
            <w:gridSpan w:val="3"/>
          </w:tcPr>
          <w:p w:rsidR="008144D6" w:rsidRPr="005B7927" w:rsidRDefault="008144D6" w:rsidP="008144D6">
            <w:pPr>
              <w:spacing w:line="360" w:lineRule="exact"/>
              <w:ind w:right="-111"/>
            </w:pPr>
            <w:r>
              <w:t>10.20 – 10.30</w:t>
            </w:r>
          </w:p>
        </w:tc>
        <w:tc>
          <w:tcPr>
            <w:tcW w:w="1165" w:type="pct"/>
            <w:gridSpan w:val="2"/>
          </w:tcPr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Приветственное слово</w:t>
            </w:r>
          </w:p>
        </w:tc>
        <w:tc>
          <w:tcPr>
            <w:tcW w:w="1886" w:type="pct"/>
          </w:tcPr>
          <w:p w:rsidR="008144D6" w:rsidRDefault="008144D6" w:rsidP="008144D6">
            <w:pPr>
              <w:spacing w:line="360" w:lineRule="exact"/>
              <w:ind w:left="34"/>
            </w:pPr>
            <w:r>
              <w:t>З</w:t>
            </w:r>
            <w:r w:rsidRPr="00E64300">
              <w:t>аместител</w:t>
            </w:r>
            <w:r>
              <w:t>ь</w:t>
            </w:r>
            <w:r w:rsidRPr="00E64300">
              <w:t xml:space="preserve"> директора Департамента инноваций и перспективных исследований </w:t>
            </w:r>
            <w:r>
              <w:t>Минобрнауки России</w:t>
            </w:r>
          </w:p>
          <w:p w:rsidR="008144D6" w:rsidRPr="00E64300" w:rsidRDefault="008144D6" w:rsidP="008144D6">
            <w:pPr>
              <w:spacing w:line="360" w:lineRule="exact"/>
              <w:rPr>
                <w:b/>
              </w:rPr>
            </w:pPr>
            <w:r w:rsidRPr="00E64300">
              <w:rPr>
                <w:b/>
              </w:rPr>
              <w:t>КАЛИНИН</w:t>
            </w:r>
          </w:p>
          <w:p w:rsidR="008144D6" w:rsidRPr="005B7927" w:rsidRDefault="008144D6" w:rsidP="008144D6">
            <w:pPr>
              <w:spacing w:line="360" w:lineRule="exact"/>
            </w:pPr>
            <w:r w:rsidRPr="00E64300">
              <w:rPr>
                <w:b/>
              </w:rPr>
              <w:t>Виктор Валерьевич</w:t>
            </w:r>
          </w:p>
        </w:tc>
      </w:tr>
      <w:tr w:rsidR="008144D6" w:rsidRPr="005B7927" w:rsidTr="008E6401">
        <w:trPr>
          <w:trHeight w:val="1627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</w:pPr>
          </w:p>
        </w:tc>
        <w:tc>
          <w:tcPr>
            <w:tcW w:w="1087" w:type="pct"/>
            <w:gridSpan w:val="3"/>
          </w:tcPr>
          <w:p w:rsidR="008144D6" w:rsidRPr="005B7927" w:rsidRDefault="008144D6" w:rsidP="006B6F6C">
            <w:pPr>
              <w:spacing w:line="360" w:lineRule="exact"/>
              <w:ind w:right="-111"/>
            </w:pPr>
            <w:r w:rsidRPr="005B7927">
              <w:t>10.</w:t>
            </w:r>
            <w:r w:rsidR="006B6F6C">
              <w:t>3</w:t>
            </w:r>
            <w:r w:rsidRPr="005B7927">
              <w:t>0 – 10.</w:t>
            </w:r>
            <w:r w:rsidR="006B6F6C">
              <w:t>40</w:t>
            </w:r>
            <w:r w:rsidRPr="005B7927">
              <w:t xml:space="preserve"> </w:t>
            </w:r>
          </w:p>
        </w:tc>
        <w:tc>
          <w:tcPr>
            <w:tcW w:w="1165" w:type="pct"/>
            <w:gridSpan w:val="2"/>
          </w:tcPr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Поддержка проектов в рамках федеральных целевых программ</w:t>
            </w:r>
          </w:p>
        </w:tc>
        <w:tc>
          <w:tcPr>
            <w:tcW w:w="1886" w:type="pct"/>
          </w:tcPr>
          <w:p w:rsidR="008144D6" w:rsidRPr="005B7927" w:rsidRDefault="008144D6" w:rsidP="008144D6">
            <w:pPr>
              <w:spacing w:line="360" w:lineRule="exact"/>
              <w:ind w:left="34"/>
            </w:pPr>
            <w:r w:rsidRPr="005B7927">
              <w:t>Генеральный директор ФГБНУ «Дирекция научно-технических программ»</w:t>
            </w:r>
          </w:p>
          <w:p w:rsidR="008144D6" w:rsidRPr="005B7927" w:rsidRDefault="008144D6" w:rsidP="008144D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ПЕТРОВ</w:t>
            </w:r>
          </w:p>
          <w:p w:rsidR="008144D6" w:rsidRPr="005B7927" w:rsidRDefault="008144D6" w:rsidP="008144D6">
            <w:pPr>
              <w:spacing w:line="360" w:lineRule="exact"/>
            </w:pPr>
            <w:r w:rsidRPr="005B7927">
              <w:rPr>
                <w:b/>
              </w:rPr>
              <w:t>Андрей Николаевич</w:t>
            </w:r>
            <w:r w:rsidRPr="005B7927">
              <w:t xml:space="preserve"> </w:t>
            </w:r>
          </w:p>
        </w:tc>
      </w:tr>
      <w:tr w:rsidR="008144D6" w:rsidRPr="005B7927" w:rsidTr="00124F28">
        <w:trPr>
          <w:trHeight w:val="1758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</w:pPr>
          </w:p>
        </w:tc>
        <w:tc>
          <w:tcPr>
            <w:tcW w:w="1087" w:type="pct"/>
            <w:gridSpan w:val="3"/>
          </w:tcPr>
          <w:p w:rsidR="008144D6" w:rsidRPr="005B7927" w:rsidRDefault="008144D6" w:rsidP="006B6F6C">
            <w:pPr>
              <w:spacing w:line="360" w:lineRule="exact"/>
              <w:ind w:right="-111"/>
            </w:pPr>
            <w:r w:rsidRPr="005B7927">
              <w:t>10.</w:t>
            </w:r>
            <w:r w:rsidR="006B6F6C">
              <w:t>40</w:t>
            </w:r>
            <w:r w:rsidRPr="005B7927">
              <w:t xml:space="preserve"> – 10.50</w:t>
            </w:r>
          </w:p>
        </w:tc>
        <w:tc>
          <w:tcPr>
            <w:tcW w:w="1165" w:type="pct"/>
            <w:gridSpan w:val="2"/>
          </w:tcPr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Организация мероприятия</w:t>
            </w:r>
          </w:p>
        </w:tc>
        <w:tc>
          <w:tcPr>
            <w:tcW w:w="1886" w:type="pct"/>
          </w:tcPr>
          <w:p w:rsidR="008144D6" w:rsidRPr="005B7927" w:rsidRDefault="008144D6" w:rsidP="008144D6">
            <w:pPr>
              <w:spacing w:line="360" w:lineRule="exact"/>
              <w:ind w:left="34"/>
            </w:pPr>
            <w:r w:rsidRPr="005B7927">
              <w:t>Заместитель начальника Центра инновационного развития ОАО «РЖД»</w:t>
            </w:r>
          </w:p>
          <w:p w:rsidR="008144D6" w:rsidRPr="005B7927" w:rsidRDefault="008144D6" w:rsidP="008144D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ТУЛУПОВ</w:t>
            </w:r>
          </w:p>
          <w:p w:rsidR="008144D6" w:rsidRPr="005B7927" w:rsidRDefault="008144D6" w:rsidP="008144D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Андрей Викторович</w:t>
            </w:r>
          </w:p>
        </w:tc>
      </w:tr>
      <w:tr w:rsidR="008144D6" w:rsidRPr="005B7927" w:rsidTr="00B84EE5">
        <w:trPr>
          <w:trHeight w:val="628"/>
        </w:trPr>
        <w:tc>
          <w:tcPr>
            <w:tcW w:w="862" w:type="pct"/>
            <w:vAlign w:val="center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10.50 – 11.15</w:t>
            </w:r>
          </w:p>
        </w:tc>
        <w:tc>
          <w:tcPr>
            <w:tcW w:w="4138" w:type="pct"/>
            <w:gridSpan w:val="6"/>
            <w:vAlign w:val="center"/>
          </w:tcPr>
          <w:p w:rsidR="008144D6" w:rsidRPr="005B7927" w:rsidRDefault="008144D6" w:rsidP="008144D6">
            <w:pPr>
              <w:spacing w:line="360" w:lineRule="exact"/>
              <w:rPr>
                <w:b/>
                <w:color w:val="000000"/>
              </w:rPr>
            </w:pPr>
            <w:r w:rsidRPr="005B7927">
              <w:rPr>
                <w:b/>
                <w:color w:val="000000"/>
              </w:rPr>
              <w:t xml:space="preserve">Кофе-брейк, распределение участников по </w:t>
            </w:r>
            <w:r w:rsidRPr="005B7927">
              <w:rPr>
                <w:b/>
              </w:rPr>
              <w:t>секциям</w:t>
            </w:r>
          </w:p>
        </w:tc>
      </w:tr>
      <w:tr w:rsidR="008144D6" w:rsidRPr="005B7927" w:rsidTr="00B84EE5">
        <w:trPr>
          <w:trHeight w:val="614"/>
        </w:trPr>
        <w:tc>
          <w:tcPr>
            <w:tcW w:w="862" w:type="pct"/>
            <w:vAlign w:val="center"/>
          </w:tcPr>
          <w:p w:rsidR="008144D6" w:rsidRPr="005B7927" w:rsidRDefault="008144D6" w:rsidP="00291D18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11.15 – 13.</w:t>
            </w:r>
            <w:r w:rsidR="00291D18">
              <w:rPr>
                <w:b/>
              </w:rPr>
              <w:t>15</w:t>
            </w:r>
          </w:p>
        </w:tc>
        <w:tc>
          <w:tcPr>
            <w:tcW w:w="4138" w:type="pct"/>
            <w:gridSpan w:val="6"/>
            <w:vAlign w:val="center"/>
          </w:tcPr>
          <w:p w:rsidR="008144D6" w:rsidRPr="005B7927" w:rsidRDefault="008144D6" w:rsidP="008144D6">
            <w:pPr>
              <w:spacing w:line="360" w:lineRule="exact"/>
              <w:rPr>
                <w:b/>
                <w:color w:val="000000"/>
              </w:rPr>
            </w:pPr>
            <w:r w:rsidRPr="005B7927">
              <w:rPr>
                <w:b/>
                <w:color w:val="000000"/>
              </w:rPr>
              <w:t xml:space="preserve">Работа </w:t>
            </w:r>
            <w:r w:rsidRPr="005B7927">
              <w:rPr>
                <w:b/>
              </w:rPr>
              <w:t>секций</w:t>
            </w:r>
          </w:p>
        </w:tc>
      </w:tr>
      <w:tr w:rsidR="008144D6" w:rsidRPr="005B7927" w:rsidTr="00B84EE5">
        <w:trPr>
          <w:trHeight w:val="473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</w:p>
        </w:tc>
        <w:tc>
          <w:tcPr>
            <w:tcW w:w="1030" w:type="pct"/>
            <w:gridSpan w:val="2"/>
          </w:tcPr>
          <w:p w:rsidR="008144D6" w:rsidRPr="005D0870" w:rsidRDefault="008144D6" w:rsidP="008144D6">
            <w:pPr>
              <w:spacing w:line="360" w:lineRule="exact"/>
              <w:rPr>
                <w:b/>
                <w:color w:val="000000"/>
              </w:rPr>
            </w:pPr>
            <w:r w:rsidRPr="005D0870">
              <w:t>11.15 – 13.15</w:t>
            </w:r>
          </w:p>
        </w:tc>
        <w:tc>
          <w:tcPr>
            <w:tcW w:w="3108" w:type="pct"/>
            <w:gridSpan w:val="4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Секция 1. «Локомотивный комплекс»</w:t>
            </w:r>
          </w:p>
        </w:tc>
      </w:tr>
      <w:tr w:rsidR="008144D6" w:rsidRPr="005B7927" w:rsidTr="00B84EE5">
        <w:trPr>
          <w:trHeight w:val="473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</w:p>
        </w:tc>
        <w:tc>
          <w:tcPr>
            <w:tcW w:w="1030" w:type="pct"/>
            <w:gridSpan w:val="2"/>
          </w:tcPr>
          <w:p w:rsidR="008144D6" w:rsidRPr="005D0870" w:rsidRDefault="008144D6" w:rsidP="008144D6">
            <w:pPr>
              <w:spacing w:line="360" w:lineRule="exact"/>
            </w:pPr>
            <w:r w:rsidRPr="005D0870">
              <w:t>11.15 – 13.15</w:t>
            </w:r>
          </w:p>
        </w:tc>
        <w:tc>
          <w:tcPr>
            <w:tcW w:w="3108" w:type="pct"/>
            <w:gridSpan w:val="4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Секция 2. «Энергетика»</w:t>
            </w:r>
          </w:p>
        </w:tc>
      </w:tr>
      <w:tr w:rsidR="008144D6" w:rsidRPr="005B7927" w:rsidTr="00B84EE5">
        <w:trPr>
          <w:trHeight w:val="473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</w:p>
        </w:tc>
        <w:tc>
          <w:tcPr>
            <w:tcW w:w="1030" w:type="pct"/>
            <w:gridSpan w:val="2"/>
          </w:tcPr>
          <w:p w:rsidR="008144D6" w:rsidRPr="005D0870" w:rsidRDefault="008144D6" w:rsidP="008144D6">
            <w:pPr>
              <w:spacing w:line="360" w:lineRule="exact"/>
            </w:pPr>
            <w:r w:rsidRPr="005D0870">
              <w:t>11.15 – 13.15</w:t>
            </w:r>
          </w:p>
        </w:tc>
        <w:tc>
          <w:tcPr>
            <w:tcW w:w="3108" w:type="pct"/>
            <w:gridSpan w:val="4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Секция 3. «Здравоохранение»</w:t>
            </w:r>
          </w:p>
        </w:tc>
      </w:tr>
      <w:tr w:rsidR="008144D6" w:rsidRPr="005B7927" w:rsidTr="00B84EE5">
        <w:trPr>
          <w:trHeight w:val="616"/>
        </w:trPr>
        <w:tc>
          <w:tcPr>
            <w:tcW w:w="862" w:type="pct"/>
            <w:vAlign w:val="center"/>
          </w:tcPr>
          <w:p w:rsidR="008144D6" w:rsidRPr="005B7927" w:rsidRDefault="008144D6" w:rsidP="00291D18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13.</w:t>
            </w:r>
            <w:r w:rsidR="00291D18">
              <w:rPr>
                <w:b/>
              </w:rPr>
              <w:t>15</w:t>
            </w:r>
            <w:r w:rsidRPr="005B7927">
              <w:rPr>
                <w:b/>
              </w:rPr>
              <w:t xml:space="preserve"> – 14.</w:t>
            </w:r>
            <w:r w:rsidR="00291D18">
              <w:rPr>
                <w:b/>
              </w:rPr>
              <w:t>15</w:t>
            </w:r>
          </w:p>
        </w:tc>
        <w:tc>
          <w:tcPr>
            <w:tcW w:w="4138" w:type="pct"/>
            <w:gridSpan w:val="6"/>
            <w:vAlign w:val="center"/>
          </w:tcPr>
          <w:p w:rsidR="008144D6" w:rsidRPr="005D0870" w:rsidRDefault="008144D6" w:rsidP="008144D6">
            <w:pPr>
              <w:spacing w:line="360" w:lineRule="exact"/>
              <w:rPr>
                <w:b/>
                <w:color w:val="000000"/>
              </w:rPr>
            </w:pPr>
            <w:r w:rsidRPr="005D0870">
              <w:rPr>
                <w:b/>
                <w:color w:val="000000"/>
              </w:rPr>
              <w:t>Обед, свободное общение</w:t>
            </w:r>
          </w:p>
        </w:tc>
      </w:tr>
      <w:tr w:rsidR="008144D6" w:rsidRPr="005B7927" w:rsidTr="00B84EE5">
        <w:trPr>
          <w:trHeight w:val="566"/>
        </w:trPr>
        <w:tc>
          <w:tcPr>
            <w:tcW w:w="862" w:type="pct"/>
            <w:vAlign w:val="center"/>
          </w:tcPr>
          <w:p w:rsidR="008144D6" w:rsidRPr="005B7927" w:rsidRDefault="008144D6" w:rsidP="00291D18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с 14.</w:t>
            </w:r>
            <w:r w:rsidR="00291D18">
              <w:rPr>
                <w:b/>
              </w:rPr>
              <w:t>15</w:t>
            </w:r>
          </w:p>
        </w:tc>
        <w:tc>
          <w:tcPr>
            <w:tcW w:w="4138" w:type="pct"/>
            <w:gridSpan w:val="6"/>
            <w:vAlign w:val="center"/>
          </w:tcPr>
          <w:p w:rsidR="008144D6" w:rsidRPr="005D0870" w:rsidRDefault="008144D6" w:rsidP="008144D6">
            <w:pPr>
              <w:spacing w:line="360" w:lineRule="exact"/>
              <w:rPr>
                <w:b/>
                <w:color w:val="000000"/>
              </w:rPr>
            </w:pPr>
            <w:r w:rsidRPr="005D0870">
              <w:rPr>
                <w:b/>
                <w:color w:val="000000"/>
              </w:rPr>
              <w:t>Работа секций (продолжение)</w:t>
            </w:r>
          </w:p>
        </w:tc>
      </w:tr>
      <w:tr w:rsidR="008144D6" w:rsidRPr="005B7927" w:rsidTr="00B84EE5">
        <w:trPr>
          <w:trHeight w:val="407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</w:p>
        </w:tc>
        <w:tc>
          <w:tcPr>
            <w:tcW w:w="1005" w:type="pct"/>
          </w:tcPr>
          <w:p w:rsidR="008144D6" w:rsidRPr="005D0870" w:rsidRDefault="008144D6" w:rsidP="008144D6">
            <w:pPr>
              <w:tabs>
                <w:tab w:val="left" w:pos="3900"/>
              </w:tabs>
              <w:spacing w:line="360" w:lineRule="exact"/>
              <w:rPr>
                <w:b/>
              </w:rPr>
            </w:pPr>
            <w:r>
              <w:t>14.15</w:t>
            </w:r>
            <w:r w:rsidRPr="005D0870">
              <w:t xml:space="preserve"> – 1</w:t>
            </w:r>
            <w:r>
              <w:t>7</w:t>
            </w:r>
            <w:r w:rsidRPr="005D0870">
              <w:t>.</w:t>
            </w:r>
            <w:r>
              <w:t>0</w:t>
            </w:r>
            <w:r w:rsidRPr="005D0870">
              <w:t>0</w:t>
            </w:r>
          </w:p>
        </w:tc>
        <w:tc>
          <w:tcPr>
            <w:tcW w:w="3133" w:type="pct"/>
            <w:gridSpan w:val="5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Секция 1. «Локомотивный комплекс»</w:t>
            </w:r>
          </w:p>
        </w:tc>
      </w:tr>
      <w:tr w:rsidR="008144D6" w:rsidRPr="005B7927" w:rsidTr="00B84EE5">
        <w:trPr>
          <w:trHeight w:val="407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</w:p>
        </w:tc>
        <w:tc>
          <w:tcPr>
            <w:tcW w:w="1005" w:type="pct"/>
          </w:tcPr>
          <w:p w:rsidR="008144D6" w:rsidRPr="005D0870" w:rsidRDefault="008144D6" w:rsidP="008144D6">
            <w:pPr>
              <w:tabs>
                <w:tab w:val="left" w:pos="3900"/>
              </w:tabs>
              <w:spacing w:line="360" w:lineRule="exact"/>
              <w:rPr>
                <w:b/>
              </w:rPr>
            </w:pPr>
            <w:r w:rsidRPr="005D0870">
              <w:t>14.</w:t>
            </w:r>
            <w:r>
              <w:t>15</w:t>
            </w:r>
            <w:r w:rsidRPr="005D0870">
              <w:t xml:space="preserve"> – 16.</w:t>
            </w:r>
            <w:r>
              <w:t>4</w:t>
            </w:r>
            <w:r w:rsidRPr="005D0870">
              <w:t>5</w:t>
            </w:r>
          </w:p>
        </w:tc>
        <w:tc>
          <w:tcPr>
            <w:tcW w:w="3133" w:type="pct"/>
            <w:gridSpan w:val="5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Секция 2. «Энергетика»</w:t>
            </w:r>
          </w:p>
        </w:tc>
      </w:tr>
      <w:tr w:rsidR="008144D6" w:rsidRPr="005B7927" w:rsidTr="00B84EE5">
        <w:trPr>
          <w:trHeight w:val="407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</w:p>
        </w:tc>
        <w:tc>
          <w:tcPr>
            <w:tcW w:w="1005" w:type="pct"/>
          </w:tcPr>
          <w:p w:rsidR="008144D6" w:rsidRPr="005D0870" w:rsidRDefault="008144D6" w:rsidP="008144D6">
            <w:pPr>
              <w:tabs>
                <w:tab w:val="left" w:pos="3900"/>
              </w:tabs>
              <w:spacing w:line="360" w:lineRule="exact"/>
              <w:rPr>
                <w:b/>
              </w:rPr>
            </w:pPr>
            <w:r w:rsidRPr="005D0870">
              <w:t>14.</w:t>
            </w:r>
            <w:r>
              <w:t>15</w:t>
            </w:r>
            <w:r w:rsidRPr="005D0870">
              <w:t xml:space="preserve"> – 1</w:t>
            </w:r>
            <w:r>
              <w:t>4</w:t>
            </w:r>
            <w:r w:rsidRPr="005D0870">
              <w:t>.</w:t>
            </w:r>
            <w:r>
              <w:t>55</w:t>
            </w:r>
          </w:p>
        </w:tc>
        <w:tc>
          <w:tcPr>
            <w:tcW w:w="3133" w:type="pct"/>
            <w:gridSpan w:val="5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Секция 3. «Здравоохранение»</w:t>
            </w:r>
          </w:p>
        </w:tc>
      </w:tr>
      <w:tr w:rsidR="008144D6" w:rsidRPr="005B7927" w:rsidTr="00B84EE5">
        <w:trPr>
          <w:trHeight w:val="580"/>
        </w:trPr>
        <w:tc>
          <w:tcPr>
            <w:tcW w:w="862" w:type="pct"/>
            <w:vAlign w:val="center"/>
          </w:tcPr>
          <w:p w:rsidR="008144D6" w:rsidRPr="00FB75D0" w:rsidRDefault="008144D6" w:rsidP="008144D6">
            <w:pPr>
              <w:spacing w:line="360" w:lineRule="exact"/>
              <w:ind w:right="-111"/>
              <w:rPr>
                <w:b/>
              </w:rPr>
            </w:pPr>
            <w:r w:rsidRPr="00FB75D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B75D0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B75D0">
              <w:rPr>
                <w:b/>
              </w:rPr>
              <w:t>0 – 17.</w:t>
            </w:r>
            <w:r>
              <w:rPr>
                <w:b/>
              </w:rPr>
              <w:t>2</w:t>
            </w:r>
            <w:r w:rsidRPr="00FB75D0">
              <w:rPr>
                <w:b/>
              </w:rPr>
              <w:t>0</w:t>
            </w:r>
          </w:p>
        </w:tc>
        <w:tc>
          <w:tcPr>
            <w:tcW w:w="4138" w:type="pct"/>
            <w:gridSpan w:val="6"/>
            <w:vAlign w:val="center"/>
          </w:tcPr>
          <w:p w:rsidR="008144D6" w:rsidRPr="005B7927" w:rsidRDefault="008144D6" w:rsidP="008144D6">
            <w:pPr>
              <w:tabs>
                <w:tab w:val="left" w:pos="3900"/>
              </w:tabs>
              <w:spacing w:line="360" w:lineRule="exact"/>
              <w:rPr>
                <w:b/>
              </w:rPr>
            </w:pPr>
            <w:r w:rsidRPr="005B7927">
              <w:rPr>
                <w:b/>
              </w:rPr>
              <w:t>Свободное общение</w:t>
            </w:r>
          </w:p>
        </w:tc>
      </w:tr>
      <w:tr w:rsidR="008144D6" w:rsidRPr="005B7927" w:rsidTr="00B84EE5">
        <w:trPr>
          <w:trHeight w:val="606"/>
        </w:trPr>
        <w:tc>
          <w:tcPr>
            <w:tcW w:w="862" w:type="pct"/>
            <w:vAlign w:val="center"/>
          </w:tcPr>
          <w:p w:rsidR="008144D6" w:rsidRPr="00FB75D0" w:rsidRDefault="008144D6" w:rsidP="008144D6">
            <w:pPr>
              <w:spacing w:line="360" w:lineRule="exact"/>
              <w:ind w:right="-111"/>
              <w:rPr>
                <w:b/>
              </w:rPr>
            </w:pPr>
            <w:r w:rsidRPr="00FB75D0">
              <w:rPr>
                <w:b/>
              </w:rPr>
              <w:t>17.</w:t>
            </w:r>
            <w:r>
              <w:rPr>
                <w:b/>
              </w:rPr>
              <w:t>2</w:t>
            </w:r>
            <w:r w:rsidRPr="00FB75D0">
              <w:rPr>
                <w:b/>
              </w:rPr>
              <w:t>0 – 17.</w:t>
            </w:r>
            <w:r>
              <w:rPr>
                <w:b/>
              </w:rPr>
              <w:t>5</w:t>
            </w:r>
            <w:r w:rsidRPr="00FB75D0">
              <w:rPr>
                <w:b/>
              </w:rPr>
              <w:t>0</w:t>
            </w:r>
          </w:p>
        </w:tc>
        <w:tc>
          <w:tcPr>
            <w:tcW w:w="4138" w:type="pct"/>
            <w:gridSpan w:val="6"/>
            <w:vAlign w:val="center"/>
          </w:tcPr>
          <w:p w:rsidR="008144D6" w:rsidRPr="005B7927" w:rsidRDefault="008144D6" w:rsidP="008144D6">
            <w:pPr>
              <w:spacing w:line="360" w:lineRule="exact"/>
              <w:ind w:right="-111"/>
              <w:rPr>
                <w:b/>
              </w:rPr>
            </w:pPr>
            <w:r w:rsidRPr="005B7927">
              <w:rPr>
                <w:b/>
              </w:rPr>
              <w:t>Итоговая пленарная сессия</w:t>
            </w:r>
          </w:p>
        </w:tc>
      </w:tr>
      <w:tr w:rsidR="008144D6" w:rsidRPr="005B7927" w:rsidTr="008E6401">
        <w:trPr>
          <w:trHeight w:val="1134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</w:pPr>
          </w:p>
        </w:tc>
        <w:tc>
          <w:tcPr>
            <w:tcW w:w="1115" w:type="pct"/>
            <w:gridSpan w:val="4"/>
          </w:tcPr>
          <w:p w:rsidR="008144D6" w:rsidRPr="005B7927" w:rsidRDefault="008144D6" w:rsidP="008144D6">
            <w:pPr>
              <w:spacing w:line="360" w:lineRule="exact"/>
              <w:ind w:right="-111"/>
            </w:pPr>
            <w:r w:rsidRPr="005B7927">
              <w:t>17.</w:t>
            </w:r>
            <w:r>
              <w:t>2</w:t>
            </w:r>
            <w:r w:rsidRPr="005B7927">
              <w:t>0 – 17.</w:t>
            </w:r>
            <w:r>
              <w:t>3</w:t>
            </w:r>
            <w:r w:rsidRPr="005B7927">
              <w:t>0</w:t>
            </w:r>
          </w:p>
        </w:tc>
        <w:tc>
          <w:tcPr>
            <w:tcW w:w="1137" w:type="pct"/>
          </w:tcPr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Подведение итогов</w:t>
            </w:r>
          </w:p>
        </w:tc>
        <w:tc>
          <w:tcPr>
            <w:tcW w:w="1886" w:type="pct"/>
          </w:tcPr>
          <w:p w:rsidR="008144D6" w:rsidRPr="005B7927" w:rsidRDefault="008144D6" w:rsidP="008144D6">
            <w:pPr>
              <w:spacing w:line="360" w:lineRule="exact"/>
              <w:ind w:left="34"/>
            </w:pPr>
            <w:r w:rsidRPr="005B7927">
              <w:t>Заместитель начальника Центра инновационного развития ОАО «РЖД»</w:t>
            </w:r>
          </w:p>
          <w:p w:rsidR="008144D6" w:rsidRPr="005B7927" w:rsidRDefault="008144D6" w:rsidP="008144D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ТУЛУПОВ</w:t>
            </w:r>
          </w:p>
          <w:p w:rsidR="008144D6" w:rsidRPr="005B7927" w:rsidRDefault="008144D6" w:rsidP="008144D6">
            <w:pPr>
              <w:tabs>
                <w:tab w:val="left" w:pos="3900"/>
              </w:tabs>
              <w:spacing w:line="360" w:lineRule="exact"/>
              <w:rPr>
                <w:b/>
              </w:rPr>
            </w:pPr>
            <w:r w:rsidRPr="005B7927">
              <w:rPr>
                <w:b/>
              </w:rPr>
              <w:t>Андрей Викторович</w:t>
            </w:r>
          </w:p>
        </w:tc>
      </w:tr>
      <w:tr w:rsidR="008144D6" w:rsidRPr="005B7927" w:rsidTr="008E6401">
        <w:trPr>
          <w:trHeight w:val="1134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</w:pPr>
          </w:p>
        </w:tc>
        <w:tc>
          <w:tcPr>
            <w:tcW w:w="1115" w:type="pct"/>
            <w:gridSpan w:val="4"/>
          </w:tcPr>
          <w:p w:rsidR="008144D6" w:rsidRPr="005B7927" w:rsidRDefault="008144D6" w:rsidP="008144D6">
            <w:pPr>
              <w:spacing w:line="360" w:lineRule="exact"/>
              <w:ind w:right="-111"/>
            </w:pPr>
            <w:r w:rsidRPr="005B7927">
              <w:t>17.</w:t>
            </w:r>
            <w:r>
              <w:t>30</w:t>
            </w:r>
            <w:r w:rsidRPr="005B7927">
              <w:t xml:space="preserve"> – 1</w:t>
            </w:r>
            <w:r>
              <w:t>7</w:t>
            </w:r>
            <w:r w:rsidRPr="005B7927">
              <w:t>.</w:t>
            </w:r>
            <w:r>
              <w:t>40</w:t>
            </w:r>
          </w:p>
        </w:tc>
        <w:tc>
          <w:tcPr>
            <w:tcW w:w="1137" w:type="pct"/>
          </w:tcPr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Заключительное слово</w:t>
            </w:r>
          </w:p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86" w:type="pct"/>
          </w:tcPr>
          <w:p w:rsidR="008144D6" w:rsidRPr="005B7927" w:rsidRDefault="008144D6" w:rsidP="008144D6">
            <w:pPr>
              <w:spacing w:line="360" w:lineRule="exact"/>
              <w:ind w:left="34"/>
            </w:pPr>
            <w:r w:rsidRPr="005B7927">
              <w:t>Заместитель генерального директора ФГБНУ «Дирекция научно-технических программ»</w:t>
            </w:r>
          </w:p>
          <w:p w:rsidR="008144D6" w:rsidRPr="005B7927" w:rsidRDefault="008144D6" w:rsidP="008144D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ШУРТАКОВ</w:t>
            </w:r>
          </w:p>
          <w:p w:rsidR="008144D6" w:rsidRPr="005B7927" w:rsidRDefault="008144D6" w:rsidP="008144D6">
            <w:pPr>
              <w:spacing w:line="360" w:lineRule="exact"/>
            </w:pPr>
            <w:r w:rsidRPr="005B7927">
              <w:rPr>
                <w:b/>
              </w:rPr>
              <w:t>Константин Владимирович</w:t>
            </w:r>
          </w:p>
        </w:tc>
      </w:tr>
      <w:tr w:rsidR="008144D6" w:rsidRPr="005B7927" w:rsidTr="008E6401">
        <w:trPr>
          <w:trHeight w:val="1134"/>
        </w:trPr>
        <w:tc>
          <w:tcPr>
            <w:tcW w:w="862" w:type="pct"/>
          </w:tcPr>
          <w:p w:rsidR="008144D6" w:rsidRPr="005B7927" w:rsidRDefault="008144D6" w:rsidP="008144D6">
            <w:pPr>
              <w:spacing w:line="360" w:lineRule="exact"/>
              <w:ind w:right="-111"/>
            </w:pPr>
          </w:p>
        </w:tc>
        <w:tc>
          <w:tcPr>
            <w:tcW w:w="1115" w:type="pct"/>
            <w:gridSpan w:val="4"/>
          </w:tcPr>
          <w:p w:rsidR="008144D6" w:rsidRPr="005B7927" w:rsidRDefault="008144D6" w:rsidP="008144D6">
            <w:pPr>
              <w:spacing w:line="360" w:lineRule="exact"/>
              <w:ind w:right="-111"/>
            </w:pPr>
            <w:r>
              <w:t>17</w:t>
            </w:r>
            <w:r w:rsidRPr="005B7927">
              <w:t>.</w:t>
            </w:r>
            <w:r>
              <w:t>40</w:t>
            </w:r>
            <w:r w:rsidRPr="005B7927">
              <w:t xml:space="preserve"> – 1</w:t>
            </w:r>
            <w:r>
              <w:t>7</w:t>
            </w:r>
            <w:r w:rsidRPr="005B7927">
              <w:t>.</w:t>
            </w:r>
            <w:r>
              <w:t>50</w:t>
            </w:r>
          </w:p>
        </w:tc>
        <w:tc>
          <w:tcPr>
            <w:tcW w:w="1137" w:type="pct"/>
          </w:tcPr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  <w:r w:rsidRPr="005B7927">
              <w:rPr>
                <w:color w:val="000000"/>
              </w:rPr>
              <w:t>Заключительное слово</w:t>
            </w:r>
          </w:p>
          <w:p w:rsidR="008144D6" w:rsidRPr="005B7927" w:rsidRDefault="008144D6" w:rsidP="008144D6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86" w:type="pct"/>
          </w:tcPr>
          <w:p w:rsidR="008144D6" w:rsidRPr="005B7927" w:rsidRDefault="008144D6" w:rsidP="008144D6">
            <w:pPr>
              <w:spacing w:line="360" w:lineRule="exact"/>
            </w:pPr>
            <w:r w:rsidRPr="005B7927">
              <w:t>Проректор НИТУ «МИСиС» по науке и инновациям</w:t>
            </w:r>
          </w:p>
          <w:p w:rsidR="008144D6" w:rsidRPr="005B7927" w:rsidRDefault="008144D6" w:rsidP="008144D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ФИЛОНОВ</w:t>
            </w:r>
          </w:p>
          <w:p w:rsidR="008144D6" w:rsidRPr="005B7927" w:rsidRDefault="008144D6" w:rsidP="008144D6">
            <w:pPr>
              <w:spacing w:line="360" w:lineRule="exact"/>
              <w:ind w:left="34"/>
            </w:pPr>
            <w:r w:rsidRPr="005B7927">
              <w:rPr>
                <w:b/>
              </w:rPr>
              <w:t>Михаил Рудольфович</w:t>
            </w:r>
          </w:p>
        </w:tc>
      </w:tr>
    </w:tbl>
    <w:p w:rsidR="00C65F89" w:rsidRPr="005B7927" w:rsidRDefault="00C65F89" w:rsidP="005B7927">
      <w:pPr>
        <w:spacing w:line="360" w:lineRule="exact"/>
      </w:pPr>
    </w:p>
    <w:p w:rsidR="002C786B" w:rsidRPr="005B7927" w:rsidRDefault="00A73120" w:rsidP="005B7927">
      <w:pPr>
        <w:spacing w:line="360" w:lineRule="exact"/>
      </w:pPr>
      <w:r w:rsidRPr="005B7927">
        <w:t xml:space="preserve">Общее время на проведение </w:t>
      </w:r>
      <w:r w:rsidR="006C422B" w:rsidRPr="005B7927">
        <w:t>мероприятия</w:t>
      </w:r>
      <w:r w:rsidRPr="005B7927">
        <w:t xml:space="preserve"> – </w:t>
      </w:r>
      <w:r w:rsidR="00B50084" w:rsidRPr="00B50084">
        <w:t>7</w:t>
      </w:r>
      <w:r w:rsidR="005D1777" w:rsidRPr="00B50084">
        <w:t xml:space="preserve"> ч. </w:t>
      </w:r>
      <w:r w:rsidR="00E32616">
        <w:t>5</w:t>
      </w:r>
      <w:r w:rsidR="005D1777" w:rsidRPr="00B50084">
        <w:t>0 мин.</w:t>
      </w:r>
    </w:p>
    <w:p w:rsidR="005B7927" w:rsidRPr="005B7927" w:rsidRDefault="005B7927" w:rsidP="005B7927">
      <w:pPr>
        <w:spacing w:line="360" w:lineRule="exact"/>
      </w:pPr>
      <w:r w:rsidRPr="005B7927">
        <w:br w:type="page"/>
      </w:r>
    </w:p>
    <w:p w:rsidR="005B7927" w:rsidRPr="005B7927" w:rsidRDefault="005B7927" w:rsidP="005B7927">
      <w:pPr>
        <w:spacing w:line="360" w:lineRule="exact"/>
        <w:rPr>
          <w:b/>
        </w:rPr>
      </w:pPr>
      <w:r w:rsidRPr="005B7927">
        <w:rPr>
          <w:b/>
        </w:rPr>
        <w:lastRenderedPageBreak/>
        <w:t>Работа секции 1 «Локомотивный комплекс»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(Зал нанотехнологий, 2 этаж)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</w:p>
    <w:p w:rsidR="005B7927" w:rsidRPr="005B7927" w:rsidRDefault="005B7927" w:rsidP="005B7927">
      <w:pPr>
        <w:spacing w:line="360" w:lineRule="exact"/>
      </w:pPr>
      <w:r w:rsidRPr="005B7927">
        <w:rPr>
          <w:color w:val="000000"/>
        </w:rPr>
        <w:t>Модератор – Тулупов Андрей Викторович, заместитель начальника Центра инновационного развития ОАО «РЖД»</w:t>
      </w:r>
    </w:p>
    <w:p w:rsidR="005B7927" w:rsidRPr="005B7927" w:rsidRDefault="005B7927" w:rsidP="005B7927">
      <w:pPr>
        <w:spacing w:line="360" w:lineRule="exact"/>
      </w:pP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Количество заслушиваемых проектов – 1</w:t>
      </w:r>
      <w:r w:rsidR="00E800D7">
        <w:rPr>
          <w:color w:val="000000"/>
        </w:rPr>
        <w:t>9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Время заслушивания одного проекта – 10 минут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Время для обсуждения и вопросов экспертов после презентации проекта – 5 минут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</w:p>
    <w:p w:rsidR="005B7927" w:rsidRPr="005B7927" w:rsidRDefault="005B7927" w:rsidP="005B7927">
      <w:pPr>
        <w:spacing w:line="360" w:lineRule="exact"/>
        <w:rPr>
          <w:b/>
          <w:color w:val="000000"/>
        </w:rPr>
      </w:pPr>
      <w:r w:rsidRPr="005B7927">
        <w:rPr>
          <w:b/>
          <w:color w:val="000000"/>
        </w:rPr>
        <w:t xml:space="preserve">Общее время: с </w:t>
      </w:r>
      <w:r w:rsidRPr="00F86975">
        <w:rPr>
          <w:b/>
          <w:color w:val="000000"/>
        </w:rPr>
        <w:t xml:space="preserve">11.15 до </w:t>
      </w:r>
      <w:r w:rsidR="007500E3">
        <w:rPr>
          <w:b/>
          <w:color w:val="000000"/>
        </w:rPr>
        <w:t>17</w:t>
      </w:r>
      <w:r w:rsidRPr="00F86975">
        <w:rPr>
          <w:b/>
          <w:color w:val="000000"/>
        </w:rPr>
        <w:t>.</w:t>
      </w:r>
      <w:r w:rsidR="007500E3">
        <w:rPr>
          <w:b/>
          <w:color w:val="000000"/>
        </w:rPr>
        <w:t>00</w:t>
      </w:r>
      <w:r w:rsidRPr="00F86975">
        <w:rPr>
          <w:b/>
          <w:color w:val="000000"/>
        </w:rPr>
        <w:t xml:space="preserve"> (с учетом</w:t>
      </w:r>
      <w:r w:rsidRPr="005B7927">
        <w:rPr>
          <w:b/>
          <w:color w:val="000000"/>
        </w:rPr>
        <w:t xml:space="preserve"> обеда, свободного общения)</w:t>
      </w:r>
    </w:p>
    <w:p w:rsidR="005B7927" w:rsidRPr="005B7927" w:rsidRDefault="005B7927" w:rsidP="005B7927">
      <w:pPr>
        <w:spacing w:line="360" w:lineRule="exact"/>
        <w:rPr>
          <w:b/>
          <w:color w:val="000000"/>
        </w:rPr>
      </w:pP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  <w:r w:rsidRPr="005B7927">
        <w:rPr>
          <w:b/>
          <w:color w:val="000000"/>
        </w:rPr>
        <w:t>Состав экспертов</w:t>
      </w: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2384"/>
        <w:gridCol w:w="2835"/>
        <w:gridCol w:w="4395"/>
      </w:tblGrid>
      <w:tr w:rsidR="005B7927" w:rsidRPr="005B7927" w:rsidTr="00A57FC3">
        <w:trPr>
          <w:trHeight w:val="530"/>
        </w:trPr>
        <w:tc>
          <w:tcPr>
            <w:tcW w:w="559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№</w:t>
            </w:r>
          </w:p>
        </w:tc>
        <w:tc>
          <w:tcPr>
            <w:tcW w:w="2384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Подразделение</w:t>
            </w:r>
          </w:p>
        </w:tc>
        <w:tc>
          <w:tcPr>
            <w:tcW w:w="283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Ф.И.О.</w:t>
            </w:r>
          </w:p>
        </w:tc>
        <w:tc>
          <w:tcPr>
            <w:tcW w:w="439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Должность</w:t>
            </w:r>
          </w:p>
        </w:tc>
      </w:tr>
      <w:tr w:rsidR="005B7927" w:rsidRPr="005B7927" w:rsidTr="00A57FC3">
        <w:tc>
          <w:tcPr>
            <w:tcW w:w="559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1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Департамент технической политики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Волков Дмитрий Владиславович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начальник отдела энергосбережения и энергоэффективности</w:t>
            </w:r>
          </w:p>
        </w:tc>
      </w:tr>
      <w:tr w:rsidR="0019133E" w:rsidRPr="005B7927" w:rsidTr="00A57FC3">
        <w:tc>
          <w:tcPr>
            <w:tcW w:w="559" w:type="dxa"/>
          </w:tcPr>
          <w:p w:rsidR="0019133E" w:rsidRPr="005B7927" w:rsidRDefault="0019133E" w:rsidP="005B7927">
            <w:pPr>
              <w:pStyle w:val="a6"/>
              <w:numPr>
                <w:ilvl w:val="0"/>
                <w:numId w:val="1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9133E" w:rsidRPr="005B7927" w:rsidRDefault="0019133E" w:rsidP="005B7927">
            <w:pPr>
              <w:spacing w:line="360" w:lineRule="exact"/>
            </w:pPr>
            <w:r>
              <w:t>Департамент технической политики</w:t>
            </w:r>
          </w:p>
        </w:tc>
        <w:tc>
          <w:tcPr>
            <w:tcW w:w="2835" w:type="dxa"/>
          </w:tcPr>
          <w:p w:rsidR="0019133E" w:rsidRPr="005B7927" w:rsidRDefault="0019133E" w:rsidP="005B7927">
            <w:pPr>
              <w:spacing w:line="360" w:lineRule="exact"/>
            </w:pPr>
            <w:r w:rsidRPr="00986774">
              <w:t>Яговкин Андрей Николаевич</w:t>
            </w:r>
          </w:p>
        </w:tc>
        <w:tc>
          <w:tcPr>
            <w:tcW w:w="4395" w:type="dxa"/>
          </w:tcPr>
          <w:p w:rsidR="0019133E" w:rsidRPr="005B7927" w:rsidRDefault="0019133E" w:rsidP="005B7927">
            <w:pPr>
              <w:spacing w:line="360" w:lineRule="exact"/>
            </w:pPr>
            <w:r w:rsidRPr="00986774">
              <w:t>начальник отдела моторвагонного подвижного состава для организации скоростного и высокоскоростного пассажирского сообщения</w:t>
            </w:r>
          </w:p>
        </w:tc>
      </w:tr>
      <w:tr w:rsidR="005B7927" w:rsidRPr="005B7927" w:rsidTr="00A57FC3">
        <w:tc>
          <w:tcPr>
            <w:tcW w:w="559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1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Дирекция тяги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Хомченко Дмитрий Николаевич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начальник технической службы</w:t>
            </w:r>
          </w:p>
        </w:tc>
      </w:tr>
      <w:tr w:rsidR="005B7927" w:rsidRPr="005B7927" w:rsidTr="00A57FC3">
        <w:tc>
          <w:tcPr>
            <w:tcW w:w="559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1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Дирекция тяги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Суслин Андрей Владимирович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ведущий инженер производственно-технического отдела</w:t>
            </w:r>
          </w:p>
        </w:tc>
      </w:tr>
      <w:tr w:rsidR="005B7927" w:rsidRPr="005B7927" w:rsidTr="00A57FC3">
        <w:tc>
          <w:tcPr>
            <w:tcW w:w="559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1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Проектно-конструкторское бюро локомотивного хозяйства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Кобылянский Виктор Викторович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заместитель директора</w:t>
            </w:r>
          </w:p>
        </w:tc>
      </w:tr>
    </w:tbl>
    <w:p w:rsidR="005B7927" w:rsidRPr="005B7927" w:rsidRDefault="005B7927" w:rsidP="005B7927">
      <w:pPr>
        <w:spacing w:line="360" w:lineRule="exact"/>
        <w:rPr>
          <w:b/>
          <w:color w:val="000000"/>
        </w:rPr>
      </w:pP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  <w:r w:rsidRPr="005B7927">
        <w:rPr>
          <w:b/>
          <w:color w:val="000000"/>
        </w:rPr>
        <w:t>Проекты</w:t>
      </w:r>
    </w:p>
    <w:p w:rsidR="005B7927" w:rsidRPr="005B7927" w:rsidRDefault="005B7927" w:rsidP="005B7927">
      <w:pPr>
        <w:spacing w:line="36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4391"/>
        <w:gridCol w:w="3116"/>
      </w:tblGrid>
      <w:tr w:rsidR="005B7927" w:rsidRPr="005B7927" w:rsidTr="00A57FC3">
        <w:trPr>
          <w:trHeight w:val="651"/>
          <w:tblHeader/>
        </w:trPr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№</w:t>
            </w:r>
          </w:p>
        </w:tc>
        <w:tc>
          <w:tcPr>
            <w:tcW w:w="215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Время</w:t>
            </w:r>
          </w:p>
        </w:tc>
        <w:tc>
          <w:tcPr>
            <w:tcW w:w="4391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Наименование проекта</w:t>
            </w:r>
          </w:p>
        </w:tc>
        <w:tc>
          <w:tcPr>
            <w:tcW w:w="3116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Представитель организации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1</w:t>
            </w:r>
          </w:p>
        </w:tc>
        <w:tc>
          <w:tcPr>
            <w:tcW w:w="215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11.15 – 11.</w:t>
            </w:r>
            <w:r>
              <w:t>30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научных основ оптимизации технологий производства «чистых» сталей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Григорович Константин Всеволодович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A123A8" w:rsidRDefault="00A123A8" w:rsidP="005B7927">
            <w:pPr>
              <w:spacing w:line="360" w:lineRule="exact"/>
            </w:pPr>
            <w:r w:rsidRPr="00A123A8">
              <w:rPr>
                <w:color w:val="000000"/>
              </w:rPr>
              <w:t xml:space="preserve">ФГБУ «Институт металлургии и </w:t>
            </w:r>
            <w:r w:rsidRPr="00A123A8">
              <w:rPr>
                <w:color w:val="000000"/>
              </w:rPr>
              <w:lastRenderedPageBreak/>
              <w:t>материаловедения им. А.А. Байкова» РАН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lastRenderedPageBreak/>
              <w:t>2</w:t>
            </w:r>
          </w:p>
        </w:tc>
        <w:tc>
          <w:tcPr>
            <w:tcW w:w="2155" w:type="dxa"/>
          </w:tcPr>
          <w:p w:rsidR="005B7927" w:rsidRPr="005B7927" w:rsidRDefault="005B7927" w:rsidP="00A57FC3">
            <w:pPr>
              <w:spacing w:line="360" w:lineRule="exact"/>
            </w:pPr>
            <w:r w:rsidRPr="005B7927">
              <w:t>11.</w:t>
            </w:r>
            <w:r w:rsidR="00A57FC3">
              <w:t>30</w:t>
            </w:r>
            <w:r w:rsidRPr="005B7927">
              <w:t xml:space="preserve"> – 11.</w:t>
            </w:r>
            <w:r w:rsidR="00A57FC3">
              <w:t>45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научно-технологических основ упрочнения и продления срока службы ответственных элементов подвижного состава для обеспечения безопасности российских железных дорог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Никулин Сергей Анатольевич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A123A8" w:rsidP="005B7927">
            <w:pPr>
              <w:spacing w:line="360" w:lineRule="exact"/>
            </w:pPr>
            <w:r w:rsidRPr="005B7927">
              <w:rPr>
                <w:color w:val="000000"/>
              </w:rPr>
              <w:t>ФГАОУ ВО «Национальный исследовательский технологический университет «МИСиС»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3</w:t>
            </w:r>
          </w:p>
        </w:tc>
        <w:tc>
          <w:tcPr>
            <w:tcW w:w="2155" w:type="dxa"/>
          </w:tcPr>
          <w:p w:rsidR="005B7927" w:rsidRPr="005B7927" w:rsidRDefault="00A57FC3" w:rsidP="00A57FC3">
            <w:pPr>
              <w:spacing w:line="360" w:lineRule="exact"/>
            </w:pPr>
            <w:r>
              <w:t>11.45</w:t>
            </w:r>
            <w:r w:rsidR="005B7927" w:rsidRPr="005B7927">
              <w:t xml:space="preserve"> – 1</w:t>
            </w:r>
            <w:r>
              <w:t>2</w:t>
            </w:r>
            <w:r w:rsidR="005B7927" w:rsidRPr="005B7927">
              <w:t>.</w:t>
            </w:r>
            <w:r>
              <w:t>00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Система обеспечения высокоточной привязки измерений диагностических вагонов к координате железнодорожного пути</w:t>
            </w:r>
          </w:p>
        </w:tc>
        <w:tc>
          <w:tcPr>
            <w:tcW w:w="3116" w:type="dxa"/>
          </w:tcPr>
          <w:p w:rsidR="005B7927" w:rsidRPr="00A123A8" w:rsidRDefault="005B7927" w:rsidP="005B7927">
            <w:pPr>
              <w:spacing w:line="360" w:lineRule="exact"/>
            </w:pPr>
            <w:r w:rsidRPr="00A123A8">
              <w:t>Боронахин Александр Михайлович</w:t>
            </w:r>
          </w:p>
          <w:p w:rsidR="005B7927" w:rsidRPr="00A123A8" w:rsidRDefault="005B7927" w:rsidP="005B7927">
            <w:pPr>
              <w:spacing w:line="360" w:lineRule="exact"/>
            </w:pPr>
          </w:p>
          <w:p w:rsidR="005B7927" w:rsidRPr="00A123A8" w:rsidRDefault="00A123A8" w:rsidP="005B7927">
            <w:pPr>
              <w:spacing w:line="360" w:lineRule="exact"/>
            </w:pPr>
            <w:r w:rsidRPr="00A123A8">
              <w:rPr>
                <w:color w:val="000000"/>
              </w:rPr>
              <w:t>ФГАОУ ВО «Санкт-Петербургский государственный электротехнический университет «ЛЭТИ» им. В.И. Ульянова (Ленина)»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4</w:t>
            </w:r>
          </w:p>
        </w:tc>
        <w:tc>
          <w:tcPr>
            <w:tcW w:w="2155" w:type="dxa"/>
          </w:tcPr>
          <w:p w:rsidR="005B7927" w:rsidRPr="005B7927" w:rsidRDefault="00A57FC3" w:rsidP="00A57FC3">
            <w:pPr>
              <w:spacing w:line="360" w:lineRule="exact"/>
            </w:pPr>
            <w:r>
              <w:t>12.00</w:t>
            </w:r>
            <w:r w:rsidR="005B7927" w:rsidRPr="005B7927">
              <w:t xml:space="preserve"> – 12.</w:t>
            </w:r>
            <w:r>
              <w:t>15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Система измерения коротких и импульсных неровностей на поверхности катания рельсовых нитей</w:t>
            </w:r>
          </w:p>
        </w:tc>
        <w:tc>
          <w:tcPr>
            <w:tcW w:w="3116" w:type="dxa"/>
          </w:tcPr>
          <w:p w:rsidR="005B7927" w:rsidRPr="00A123A8" w:rsidRDefault="005B7927" w:rsidP="005B7927">
            <w:pPr>
              <w:spacing w:line="360" w:lineRule="exact"/>
            </w:pPr>
            <w:r w:rsidRPr="00A123A8">
              <w:t>Боронахин Александр Михайлович</w:t>
            </w:r>
          </w:p>
          <w:p w:rsidR="005B7927" w:rsidRPr="00A123A8" w:rsidRDefault="005B7927" w:rsidP="005B7927">
            <w:pPr>
              <w:spacing w:line="360" w:lineRule="exact"/>
            </w:pPr>
          </w:p>
          <w:p w:rsidR="005B7927" w:rsidRPr="00A123A8" w:rsidRDefault="00A123A8" w:rsidP="005B7927">
            <w:pPr>
              <w:spacing w:line="360" w:lineRule="exact"/>
            </w:pPr>
            <w:r w:rsidRPr="00A123A8">
              <w:rPr>
                <w:color w:val="000000"/>
              </w:rPr>
              <w:t>ФГАОУ ВО «Санкт-Петербургский государственный электротехнический университет «ЛЭТИ» им. В.И. Ульянова (Ленина)»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5</w:t>
            </w:r>
          </w:p>
        </w:tc>
        <w:tc>
          <w:tcPr>
            <w:tcW w:w="2155" w:type="dxa"/>
          </w:tcPr>
          <w:p w:rsidR="005B7927" w:rsidRPr="005B7927" w:rsidRDefault="005B7927" w:rsidP="00A57FC3">
            <w:pPr>
              <w:spacing w:line="360" w:lineRule="exact"/>
            </w:pPr>
            <w:r w:rsidRPr="005B7927">
              <w:t>12.</w:t>
            </w:r>
            <w:r w:rsidR="00A57FC3">
              <w:t>15</w:t>
            </w:r>
            <w:r w:rsidRPr="005B7927">
              <w:t xml:space="preserve"> – 12.</w:t>
            </w:r>
            <w:r w:rsidR="00A57FC3">
              <w:t>30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интеллектуальной релейной защиты с характеристиками, не зависящими от режимов работы активно-адаптивной электрической сети</w:t>
            </w:r>
          </w:p>
        </w:tc>
        <w:tc>
          <w:tcPr>
            <w:tcW w:w="3116" w:type="dxa"/>
          </w:tcPr>
          <w:p w:rsidR="005B7927" w:rsidRPr="00A123A8" w:rsidRDefault="005B7927" w:rsidP="005B7927">
            <w:pPr>
              <w:spacing w:line="360" w:lineRule="exact"/>
            </w:pPr>
            <w:r w:rsidRPr="00A123A8">
              <w:t>Куликов Александр Леонидович</w:t>
            </w:r>
          </w:p>
          <w:p w:rsidR="005B7927" w:rsidRPr="00A123A8" w:rsidRDefault="005B7927" w:rsidP="005B7927">
            <w:pPr>
              <w:spacing w:line="360" w:lineRule="exact"/>
            </w:pPr>
          </w:p>
          <w:p w:rsidR="005B7927" w:rsidRPr="00A123A8" w:rsidRDefault="00A123A8" w:rsidP="005B7927">
            <w:pPr>
              <w:spacing w:line="360" w:lineRule="exact"/>
            </w:pPr>
            <w:r w:rsidRPr="00A123A8">
              <w:rPr>
                <w:color w:val="000000"/>
              </w:rPr>
              <w:t>ФГАОУ ВО «Нижегородский государственный технический университет им. Р.Е. Алексеева»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6</w:t>
            </w:r>
          </w:p>
        </w:tc>
        <w:tc>
          <w:tcPr>
            <w:tcW w:w="2155" w:type="dxa"/>
          </w:tcPr>
          <w:p w:rsidR="005B7927" w:rsidRPr="005B7927" w:rsidRDefault="00A57FC3" w:rsidP="00D21927">
            <w:pPr>
              <w:spacing w:line="360" w:lineRule="exact"/>
            </w:pPr>
            <w:r>
              <w:t>12.30</w:t>
            </w:r>
            <w:r w:rsidR="005B7927" w:rsidRPr="005B7927">
              <w:t xml:space="preserve"> – 12.</w:t>
            </w:r>
            <w:r w:rsidR="00D21927">
              <w:t>4</w:t>
            </w:r>
            <w:r>
              <w:t>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 xml:space="preserve">Исследование и разработка научно-технических решений в области </w:t>
            </w:r>
            <w:r w:rsidRPr="005B7927">
              <w:lastRenderedPageBreak/>
              <w:t>создания тягово-левитационного модуля на базе линейного реактивного индукторного двигателя для высокоскоростного наземного транспорта с магнитным подвесом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lastRenderedPageBreak/>
              <w:t>Киреев Александр Владимирович</w:t>
            </w:r>
            <w:r w:rsidR="00A57FC3">
              <w:t>,</w:t>
            </w:r>
          </w:p>
          <w:p w:rsidR="005B7927" w:rsidRPr="005B7927" w:rsidRDefault="005B7927" w:rsidP="005B7927">
            <w:pPr>
              <w:spacing w:line="360" w:lineRule="exact"/>
            </w:pPr>
            <w:r w:rsidRPr="005B7927">
              <w:lastRenderedPageBreak/>
              <w:t>Кожемяка Николай Михайлович</w:t>
            </w:r>
          </w:p>
          <w:p w:rsidR="005B7927" w:rsidRPr="00A123A8" w:rsidRDefault="005B7927" w:rsidP="005B7927">
            <w:pPr>
              <w:spacing w:line="360" w:lineRule="exact"/>
            </w:pPr>
          </w:p>
          <w:p w:rsidR="005B7927" w:rsidRPr="005B7927" w:rsidRDefault="00A123A8" w:rsidP="005B7927">
            <w:pPr>
              <w:spacing w:line="360" w:lineRule="exact"/>
            </w:pPr>
            <w:r w:rsidRPr="00A123A8">
              <w:rPr>
                <w:color w:val="000000"/>
              </w:rPr>
              <w:t>ЗАО «Научно-технический центр «ПРИВОД-Н»</w:t>
            </w:r>
          </w:p>
        </w:tc>
      </w:tr>
      <w:tr w:rsidR="00D21927" w:rsidRPr="005B7927" w:rsidTr="00A57FC3">
        <w:tc>
          <w:tcPr>
            <w:tcW w:w="534" w:type="dxa"/>
          </w:tcPr>
          <w:p w:rsidR="00D21927" w:rsidRPr="005B7927" w:rsidRDefault="00166D01" w:rsidP="00D21927">
            <w:pPr>
              <w:spacing w:line="360" w:lineRule="exact"/>
            </w:pPr>
            <w:r>
              <w:lastRenderedPageBreak/>
              <w:t>7</w:t>
            </w:r>
          </w:p>
        </w:tc>
        <w:tc>
          <w:tcPr>
            <w:tcW w:w="2155" w:type="dxa"/>
          </w:tcPr>
          <w:p w:rsidR="00D21927" w:rsidRPr="005B7927" w:rsidRDefault="00D21927" w:rsidP="00D21927">
            <w:pPr>
              <w:spacing w:line="360" w:lineRule="exact"/>
            </w:pPr>
            <w:r w:rsidRPr="005B7927">
              <w:t>12.</w:t>
            </w:r>
            <w:r>
              <w:t>45 – 13.00</w:t>
            </w:r>
          </w:p>
        </w:tc>
        <w:tc>
          <w:tcPr>
            <w:tcW w:w="4391" w:type="dxa"/>
          </w:tcPr>
          <w:p w:rsidR="00D21927" w:rsidRPr="005B7927" w:rsidRDefault="00891AF2" w:rsidP="00891AF2">
            <w:pPr>
              <w:spacing w:line="360" w:lineRule="exact"/>
            </w:pPr>
            <w:r>
              <w:t>Разработка научно-технических решений для создания энергосберегающей электрической передачи мощности транспортных средств с реактивными индукторными электрическими машинами</w:t>
            </w:r>
          </w:p>
        </w:tc>
        <w:tc>
          <w:tcPr>
            <w:tcW w:w="3116" w:type="dxa"/>
          </w:tcPr>
          <w:p w:rsidR="00D21927" w:rsidRPr="005B7927" w:rsidRDefault="00D21927" w:rsidP="00D21927">
            <w:pPr>
              <w:spacing w:line="360" w:lineRule="exact"/>
            </w:pPr>
            <w:r w:rsidRPr="005B7927">
              <w:t>Киреев Александр Владимирович</w:t>
            </w:r>
            <w:r>
              <w:t>,</w:t>
            </w:r>
          </w:p>
          <w:p w:rsidR="00D21927" w:rsidRPr="005B7927" w:rsidRDefault="00D21927" w:rsidP="00D21927">
            <w:pPr>
              <w:spacing w:line="360" w:lineRule="exact"/>
            </w:pPr>
            <w:r w:rsidRPr="005B7927">
              <w:t>Кожемяка Николай Михайлович</w:t>
            </w:r>
          </w:p>
          <w:p w:rsidR="00D21927" w:rsidRPr="00A123A8" w:rsidRDefault="00D21927" w:rsidP="00D21927">
            <w:pPr>
              <w:spacing w:line="360" w:lineRule="exact"/>
            </w:pPr>
          </w:p>
          <w:p w:rsidR="00D21927" w:rsidRPr="005B7927" w:rsidRDefault="00D21927" w:rsidP="00D21927">
            <w:pPr>
              <w:spacing w:line="360" w:lineRule="exact"/>
            </w:pPr>
            <w:r w:rsidRPr="00A123A8">
              <w:rPr>
                <w:color w:val="000000"/>
              </w:rPr>
              <w:t>ЗАО «Научно-технический центр «ПРИВОД-Н»</w:t>
            </w:r>
          </w:p>
        </w:tc>
      </w:tr>
      <w:tr w:rsidR="00D21927" w:rsidRPr="005B7927" w:rsidTr="00785177">
        <w:tc>
          <w:tcPr>
            <w:tcW w:w="534" w:type="dxa"/>
          </w:tcPr>
          <w:p w:rsidR="00D21927" w:rsidRPr="005B7927" w:rsidRDefault="00D21927" w:rsidP="00D21927">
            <w:pPr>
              <w:spacing w:line="360" w:lineRule="exact"/>
            </w:pPr>
            <w:r>
              <w:t>8</w:t>
            </w:r>
          </w:p>
        </w:tc>
        <w:tc>
          <w:tcPr>
            <w:tcW w:w="2155" w:type="dxa"/>
          </w:tcPr>
          <w:p w:rsidR="00D21927" w:rsidRPr="005B7927" w:rsidRDefault="00D21927" w:rsidP="00D21927">
            <w:pPr>
              <w:spacing w:line="360" w:lineRule="exact"/>
            </w:pPr>
            <w:r>
              <w:t>13.00</w:t>
            </w:r>
            <w:r w:rsidRPr="005B7927">
              <w:t xml:space="preserve"> – 13.</w:t>
            </w:r>
            <w:r>
              <w:t>15</w:t>
            </w:r>
          </w:p>
        </w:tc>
        <w:tc>
          <w:tcPr>
            <w:tcW w:w="4391" w:type="dxa"/>
          </w:tcPr>
          <w:p w:rsidR="00D21927" w:rsidRPr="005B7927" w:rsidRDefault="00D21927" w:rsidP="00D21927">
            <w:pPr>
              <w:spacing w:line="360" w:lineRule="exact"/>
            </w:pPr>
            <w:r w:rsidRPr="005B7927">
              <w:t>Разработка и исследование систем радиочастотной идентификации (РЧИД) на основе акустоэлектронных элементов на поверхностных акустических волнах для железнодорожного и автомобильного транспорта и создание технических решений по организации их серийного производства в Российской Федерации</w:t>
            </w:r>
          </w:p>
        </w:tc>
        <w:tc>
          <w:tcPr>
            <w:tcW w:w="3116" w:type="dxa"/>
          </w:tcPr>
          <w:p w:rsidR="00D21927" w:rsidRPr="005B7927" w:rsidRDefault="00D21927" w:rsidP="00D21927">
            <w:pPr>
              <w:spacing w:line="360" w:lineRule="exact"/>
            </w:pPr>
            <w:r w:rsidRPr="005B7927">
              <w:t>Строганов Кирилл Александрович</w:t>
            </w:r>
          </w:p>
          <w:p w:rsidR="00D21927" w:rsidRPr="005B7927" w:rsidRDefault="00D21927" w:rsidP="00D21927">
            <w:pPr>
              <w:spacing w:line="360" w:lineRule="exact"/>
            </w:pPr>
          </w:p>
          <w:p w:rsidR="00D21927" w:rsidRPr="005B7927" w:rsidRDefault="00D21927" w:rsidP="00D21927">
            <w:pPr>
              <w:spacing w:line="360" w:lineRule="exact"/>
            </w:pPr>
            <w:r w:rsidRPr="005B7927">
              <w:t>ОАО «Авангард»</w:t>
            </w:r>
          </w:p>
        </w:tc>
      </w:tr>
      <w:tr w:rsidR="00D21927" w:rsidRPr="005B7927" w:rsidTr="002D09BE">
        <w:tc>
          <w:tcPr>
            <w:tcW w:w="2689" w:type="dxa"/>
            <w:gridSpan w:val="2"/>
            <w:vAlign w:val="center"/>
          </w:tcPr>
          <w:p w:rsidR="00D21927" w:rsidRPr="005B7927" w:rsidRDefault="00D21927" w:rsidP="00697456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13.15 – 14.</w:t>
            </w:r>
            <w:r w:rsidR="00697456">
              <w:rPr>
                <w:b/>
              </w:rPr>
              <w:t>15</w:t>
            </w:r>
          </w:p>
        </w:tc>
        <w:tc>
          <w:tcPr>
            <w:tcW w:w="7507" w:type="dxa"/>
            <w:gridSpan w:val="2"/>
            <w:vAlign w:val="center"/>
          </w:tcPr>
          <w:p w:rsidR="00D21927" w:rsidRPr="005B7927" w:rsidRDefault="00D21927" w:rsidP="00D21927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Обед, свободное общение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9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>
              <w:t>14.</w:t>
            </w:r>
            <w:r w:rsidR="00697456">
              <w:t>15</w:t>
            </w:r>
            <w:r w:rsidRPr="005B7927">
              <w:t xml:space="preserve"> – </w:t>
            </w:r>
            <w:r w:rsidR="00697456">
              <w:t>14.30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Разработка инновационных технологий мониторинга и прогнозирования гидрометеорологических условий, обеспечивающих безопасность и эффективную работу железнодорожного транспорта, включая высокоскоростной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Мушкет Иван Ильич</w:t>
            </w:r>
          </w:p>
          <w:p w:rsidR="00533DA1" w:rsidRPr="00A123A8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A123A8">
              <w:rPr>
                <w:color w:val="000000"/>
              </w:rPr>
              <w:t>ФГАОУ ВО «Российский государственный гидрометеорологический университет»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10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14.</w:t>
            </w:r>
            <w:r>
              <w:t>3</w:t>
            </w:r>
            <w:r w:rsidR="00166D01">
              <w:t>0</w:t>
            </w:r>
            <w:r w:rsidRPr="005B7927">
              <w:t xml:space="preserve"> – 14.</w:t>
            </w:r>
            <w:r w:rsidR="00697456">
              <w:t>4</w:t>
            </w:r>
            <w:r>
              <w:t>5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Разработка математических моделей и методов для прогнозирования, анализа и снижения риска техногенных аварий на железнодорожном транспорте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Игнатов Алексей Николаевич</w:t>
            </w:r>
          </w:p>
          <w:p w:rsidR="00533DA1" w:rsidRPr="005B7927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>
              <w:t>ФГБОУ ВО «</w:t>
            </w:r>
            <w:r w:rsidRPr="005B7927">
              <w:t>Московский авиационный институт (национальный исследовательский университет) «МАИ»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11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14.</w:t>
            </w:r>
            <w:r w:rsidR="00697456">
              <w:t>4</w:t>
            </w:r>
            <w:r>
              <w:t>5</w:t>
            </w:r>
            <w:r w:rsidRPr="005B7927">
              <w:t xml:space="preserve"> – 1</w:t>
            </w:r>
            <w:r>
              <w:t>5</w:t>
            </w:r>
            <w:r w:rsidRPr="005B7927">
              <w:t>.</w:t>
            </w:r>
            <w:r>
              <w:t>0</w:t>
            </w:r>
            <w:r w:rsidR="00697456">
              <w:t>0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 xml:space="preserve">Разработка магнитодиэлектрического </w:t>
            </w:r>
            <w:r w:rsidRPr="005B7927">
              <w:lastRenderedPageBreak/>
              <w:t>композиционного материала и организация производства изделий для электроизоляции и снижения намагниченности изолирующих рельсовых стыков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lastRenderedPageBreak/>
              <w:t xml:space="preserve">Ничкова Елена </w:t>
            </w:r>
            <w:r w:rsidRPr="005B7927">
              <w:lastRenderedPageBreak/>
              <w:t>Владимировна</w:t>
            </w:r>
          </w:p>
          <w:p w:rsidR="00533DA1" w:rsidRPr="005B7927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5B7927">
              <w:t>ООО «Производство Эластопласт»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lastRenderedPageBreak/>
              <w:t>12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>
              <w:t>15.0</w:t>
            </w:r>
            <w:r w:rsidR="00697456">
              <w:t>0</w:t>
            </w:r>
            <w:r w:rsidRPr="005B7927">
              <w:t xml:space="preserve"> – 15.</w:t>
            </w:r>
            <w:r w:rsidR="00697456">
              <w:t>15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Разработка нового поколения конструкционных композитов на основе акрилового связующего и технологии их применения для строительства и ремонта автомобильных и железных дорог, мостовых и искусственных конструкций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Никитюк Александр Иванович</w:t>
            </w:r>
            <w:r>
              <w:t>,</w:t>
            </w:r>
          </w:p>
          <w:p w:rsidR="00533DA1" w:rsidRPr="005B7927" w:rsidRDefault="00533DA1" w:rsidP="00533DA1">
            <w:pPr>
              <w:spacing w:line="360" w:lineRule="exact"/>
            </w:pPr>
            <w:r w:rsidRPr="005B7927">
              <w:t>Корчмарек Антон Станиславович</w:t>
            </w:r>
          </w:p>
          <w:p w:rsidR="00533DA1" w:rsidRPr="00CE28D8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CE28D8">
              <w:rPr>
                <w:color w:val="000000"/>
              </w:rPr>
              <w:t>ФГАОУ ВО «Российский химико-технологический университет им. Д.И. Менделеева»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13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15.</w:t>
            </w:r>
            <w:r w:rsidR="00697456">
              <w:t>15</w:t>
            </w:r>
            <w:r w:rsidRPr="005B7927">
              <w:t xml:space="preserve"> – 15.</w:t>
            </w:r>
            <w:r>
              <w:t>3</w:t>
            </w:r>
            <w:r w:rsidR="00697456">
              <w:t>0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Аппаратно-программная платформа для систем связи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Мякочин Юрий Олегович</w:t>
            </w:r>
          </w:p>
          <w:p w:rsidR="00533DA1" w:rsidRPr="005B7927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5B7927">
              <w:t>АО «ПКК Миландр»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14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15.</w:t>
            </w:r>
            <w:r>
              <w:t>3</w:t>
            </w:r>
            <w:r w:rsidR="00697456">
              <w:t>0</w:t>
            </w:r>
            <w:r w:rsidRPr="005B7927">
              <w:t xml:space="preserve"> – 15.</w:t>
            </w:r>
            <w:r w:rsidR="00697456">
              <w:t>4</w:t>
            </w:r>
            <w:r>
              <w:t>5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Разработка методики и автоматизированной системы диагностирования тяговых трансформаторов системы электроснабжения железных дорог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Кузнецова Мария Андреевна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15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15.</w:t>
            </w:r>
            <w:r w:rsidR="00697456">
              <w:t>4</w:t>
            </w:r>
            <w:r>
              <w:t>5</w:t>
            </w:r>
            <w:r w:rsidRPr="005B7927">
              <w:t xml:space="preserve"> – 1</w:t>
            </w:r>
            <w:r>
              <w:t>6</w:t>
            </w:r>
            <w:r w:rsidRPr="005B7927">
              <w:t>.</w:t>
            </w:r>
            <w:r>
              <w:t>0</w:t>
            </w:r>
            <w:r w:rsidR="00697456">
              <w:t>0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Очистка вагонов и других бункеров магнитоимпульсным способом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Ратушняк Виктор Сергеевич</w:t>
            </w:r>
            <w:r>
              <w:t>,</w:t>
            </w:r>
          </w:p>
          <w:p w:rsidR="00533DA1" w:rsidRPr="005B7927" w:rsidRDefault="00533DA1" w:rsidP="00533DA1">
            <w:pPr>
              <w:spacing w:line="360" w:lineRule="exact"/>
            </w:pPr>
            <w:r w:rsidRPr="005B7927">
              <w:t>Ильин Евгений Сергеевич</w:t>
            </w:r>
          </w:p>
          <w:p w:rsidR="00533DA1" w:rsidRPr="005B7927" w:rsidRDefault="00533DA1" w:rsidP="00533DA1">
            <w:pPr>
              <w:spacing w:line="360" w:lineRule="exact"/>
            </w:pPr>
          </w:p>
          <w:p w:rsidR="00533DA1" w:rsidRPr="00CE28D8" w:rsidRDefault="00533DA1" w:rsidP="00533DA1">
            <w:pPr>
              <w:spacing w:line="360" w:lineRule="exact"/>
            </w:pPr>
            <w:r w:rsidRPr="00CE28D8">
              <w:rPr>
                <w:color w:val="000000"/>
              </w:rPr>
              <w:t>ООО «Научно-производственное предприятие «Элийя»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16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>
              <w:t>16.0</w:t>
            </w:r>
            <w:r w:rsidR="00697456">
              <w:t>0</w:t>
            </w:r>
            <w:r w:rsidRPr="005B7927">
              <w:t xml:space="preserve"> – 16.</w:t>
            </w:r>
            <w:r w:rsidR="00697456">
              <w:t>15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Интеллектуальные устройства управления и контроля для бортовых информационно-управляющих систем перспективных локомотивов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Юренко Константин Иванович</w:t>
            </w:r>
          </w:p>
          <w:p w:rsidR="00533DA1" w:rsidRPr="00CE28D8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CE28D8">
              <w:t>ФГБОУ ВО «</w:t>
            </w:r>
            <w:r w:rsidRPr="00CE28D8">
              <w:rPr>
                <w:color w:val="000000"/>
              </w:rPr>
              <w:t>Южно-Российский государственный политехнический университет (НПИ) имени М.И. Платова»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lastRenderedPageBreak/>
              <w:t>17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16.</w:t>
            </w:r>
            <w:r w:rsidR="00697456">
              <w:t>15</w:t>
            </w:r>
            <w:r w:rsidRPr="005B7927">
              <w:t xml:space="preserve"> – 16.</w:t>
            </w:r>
            <w:r>
              <w:t>3</w:t>
            </w:r>
            <w:r w:rsidR="00697456">
              <w:t>0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Применение программного комплекса Fazonord для решения задач управления качеством электроэнергии в системах электроснабжения железных дорог переменного тока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Черепанов Александр Валерьевич</w:t>
            </w:r>
          </w:p>
          <w:p w:rsidR="00533DA1" w:rsidRPr="005B7927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5B7927">
              <w:t>ООО «Смарт грид»</w:t>
            </w:r>
          </w:p>
        </w:tc>
      </w:tr>
      <w:tr w:rsidR="00533DA1" w:rsidRPr="005B7927" w:rsidTr="00A57FC3">
        <w:tc>
          <w:tcPr>
            <w:tcW w:w="534" w:type="dxa"/>
          </w:tcPr>
          <w:p w:rsidR="00533DA1" w:rsidRPr="005B7927" w:rsidRDefault="00533DA1" w:rsidP="00533DA1">
            <w:pPr>
              <w:spacing w:line="360" w:lineRule="exact"/>
            </w:pPr>
            <w:r>
              <w:t>18</w:t>
            </w:r>
          </w:p>
        </w:tc>
        <w:tc>
          <w:tcPr>
            <w:tcW w:w="2155" w:type="dxa"/>
          </w:tcPr>
          <w:p w:rsidR="00533DA1" w:rsidRPr="005B7927" w:rsidRDefault="00533DA1" w:rsidP="00697456">
            <w:pPr>
              <w:spacing w:line="360" w:lineRule="exact"/>
            </w:pPr>
            <w:r w:rsidRPr="005B7927">
              <w:t>16.</w:t>
            </w:r>
            <w:r>
              <w:t>3</w:t>
            </w:r>
            <w:r w:rsidR="00697456">
              <w:t>0</w:t>
            </w:r>
            <w:r w:rsidRPr="005B7927">
              <w:t xml:space="preserve"> – 16.</w:t>
            </w:r>
            <w:r w:rsidR="00697456">
              <w:t>4</w:t>
            </w:r>
            <w:r>
              <w:t>5</w:t>
            </w:r>
          </w:p>
        </w:tc>
        <w:tc>
          <w:tcPr>
            <w:tcW w:w="4391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Разработка методов и средств реализации высокоэффективных ресурсосберегающих технологий продления безаварийного срока службы рельсов</w:t>
            </w:r>
          </w:p>
        </w:tc>
        <w:tc>
          <w:tcPr>
            <w:tcW w:w="3116" w:type="dxa"/>
          </w:tcPr>
          <w:p w:rsidR="00533DA1" w:rsidRPr="005B7927" w:rsidRDefault="00533DA1" w:rsidP="00533DA1">
            <w:pPr>
              <w:spacing w:line="360" w:lineRule="exact"/>
            </w:pPr>
            <w:r w:rsidRPr="005B7927">
              <w:t>Чевычелов Сергей Александрович</w:t>
            </w:r>
          </w:p>
          <w:p w:rsidR="00533DA1" w:rsidRPr="00CE28D8" w:rsidRDefault="00533DA1" w:rsidP="00533DA1">
            <w:pPr>
              <w:spacing w:line="360" w:lineRule="exact"/>
            </w:pPr>
          </w:p>
          <w:p w:rsidR="00533DA1" w:rsidRPr="005B7927" w:rsidRDefault="00533DA1" w:rsidP="00533DA1">
            <w:pPr>
              <w:spacing w:line="360" w:lineRule="exact"/>
            </w:pPr>
            <w:r w:rsidRPr="00CE28D8">
              <w:rPr>
                <w:color w:val="000000"/>
              </w:rPr>
              <w:t>ФГАОУ ВО «Юго-Западный государственный университет»</w:t>
            </w:r>
          </w:p>
        </w:tc>
      </w:tr>
      <w:tr w:rsidR="00D21927" w:rsidRPr="005B7927" w:rsidTr="00A57FC3">
        <w:tc>
          <w:tcPr>
            <w:tcW w:w="534" w:type="dxa"/>
          </w:tcPr>
          <w:p w:rsidR="00D21927" w:rsidRPr="005B7927" w:rsidRDefault="00533DA1" w:rsidP="00D21927">
            <w:pPr>
              <w:spacing w:line="360" w:lineRule="exact"/>
            </w:pPr>
            <w:r>
              <w:t>19</w:t>
            </w:r>
          </w:p>
        </w:tc>
        <w:tc>
          <w:tcPr>
            <w:tcW w:w="2155" w:type="dxa"/>
          </w:tcPr>
          <w:p w:rsidR="00D21927" w:rsidRPr="005B7927" w:rsidRDefault="00D21927" w:rsidP="00697456">
            <w:pPr>
              <w:spacing w:line="360" w:lineRule="exact"/>
            </w:pPr>
            <w:r w:rsidRPr="005B7927">
              <w:t>16.</w:t>
            </w:r>
            <w:r w:rsidR="00697456">
              <w:t>4</w:t>
            </w:r>
            <w:r w:rsidR="00533DA1">
              <w:t>5</w:t>
            </w:r>
            <w:r w:rsidRPr="005B7927">
              <w:t xml:space="preserve"> – 1</w:t>
            </w:r>
            <w:r w:rsidR="00533DA1">
              <w:t>7</w:t>
            </w:r>
            <w:r w:rsidRPr="005B7927">
              <w:t>.</w:t>
            </w:r>
            <w:r w:rsidR="00533DA1">
              <w:t>0</w:t>
            </w:r>
            <w:r w:rsidR="00697456">
              <w:t>0</w:t>
            </w:r>
          </w:p>
        </w:tc>
        <w:tc>
          <w:tcPr>
            <w:tcW w:w="4391" w:type="dxa"/>
          </w:tcPr>
          <w:p w:rsidR="00D21927" w:rsidRPr="005B7927" w:rsidRDefault="00D21927" w:rsidP="00D21927">
            <w:pPr>
              <w:spacing w:line="360" w:lineRule="exact"/>
            </w:pPr>
            <w:r w:rsidRPr="005B7927">
              <w:t>Разработка интеллектуальной системы мониторинга состояния литых ответственных элементов подвижного состава железнодорожного транспорта на основе акустико-эмиссионных измерений при эксплуатации.</w:t>
            </w:r>
          </w:p>
        </w:tc>
        <w:tc>
          <w:tcPr>
            <w:tcW w:w="3116" w:type="dxa"/>
          </w:tcPr>
          <w:p w:rsidR="00D21927" w:rsidRPr="005B7927" w:rsidRDefault="00D21927" w:rsidP="00D21927">
            <w:pPr>
              <w:spacing w:line="360" w:lineRule="exact"/>
            </w:pPr>
            <w:r w:rsidRPr="005B7927">
              <w:t>Никулин Сергей Анатольевич</w:t>
            </w:r>
          </w:p>
          <w:p w:rsidR="00D21927" w:rsidRPr="005B7927" w:rsidRDefault="00D21927" w:rsidP="00D21927">
            <w:pPr>
              <w:spacing w:line="360" w:lineRule="exact"/>
            </w:pPr>
          </w:p>
          <w:p w:rsidR="00D21927" w:rsidRPr="005B7927" w:rsidRDefault="00D21927" w:rsidP="00D21927">
            <w:pPr>
              <w:spacing w:line="360" w:lineRule="exact"/>
            </w:pPr>
            <w:r w:rsidRPr="005B7927">
              <w:rPr>
                <w:color w:val="000000"/>
              </w:rPr>
              <w:t>ФГАОУ ВО «Национальный исследовательский технологический университет «МИСиС»</w:t>
            </w:r>
          </w:p>
        </w:tc>
      </w:tr>
    </w:tbl>
    <w:p w:rsidR="005B7927" w:rsidRPr="005B7927" w:rsidRDefault="005B7927" w:rsidP="005B7927">
      <w:pPr>
        <w:spacing w:line="360" w:lineRule="exact"/>
        <w:sectPr w:rsidR="005B7927" w:rsidRPr="005B7927" w:rsidSect="00547CEE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5B7927" w:rsidRPr="005B7927" w:rsidRDefault="005B7927" w:rsidP="005B7927">
      <w:pPr>
        <w:spacing w:line="360" w:lineRule="exact"/>
        <w:rPr>
          <w:b/>
        </w:rPr>
      </w:pPr>
      <w:r w:rsidRPr="005B7927">
        <w:rPr>
          <w:b/>
        </w:rPr>
        <w:lastRenderedPageBreak/>
        <w:t>Работа секции 2 «Энергетика»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(Малый зал ДК, 2 этаж)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Модератор – Шуртаков Константин Владимирович, заместитель генерального директора ФГБНУ «Дирекция научно-технических программ»</w:t>
      </w:r>
    </w:p>
    <w:p w:rsidR="005B7927" w:rsidRPr="005B7927" w:rsidRDefault="005B7927" w:rsidP="005B7927">
      <w:pPr>
        <w:spacing w:line="360" w:lineRule="exact"/>
      </w:pP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Количество заслушиваемых проектов – 18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Время заслушивания одного проекта – 10 минут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Время для обсуждения и вопросов экспертов после презентации проекта – 5 минут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</w:p>
    <w:p w:rsidR="005B7927" w:rsidRPr="005B7927" w:rsidRDefault="005B7927" w:rsidP="005B7927">
      <w:pPr>
        <w:spacing w:line="360" w:lineRule="exact"/>
        <w:rPr>
          <w:b/>
          <w:color w:val="000000"/>
        </w:rPr>
      </w:pPr>
      <w:r w:rsidRPr="005B7927">
        <w:rPr>
          <w:b/>
          <w:color w:val="000000"/>
        </w:rPr>
        <w:t>Общее время: с 11.</w:t>
      </w:r>
      <w:r w:rsidR="00E34874">
        <w:rPr>
          <w:b/>
          <w:color w:val="000000"/>
        </w:rPr>
        <w:t>15</w:t>
      </w:r>
      <w:r w:rsidRPr="005B7927">
        <w:rPr>
          <w:b/>
          <w:color w:val="000000"/>
        </w:rPr>
        <w:t xml:space="preserve"> до 16.</w:t>
      </w:r>
      <w:r w:rsidR="00A60188">
        <w:rPr>
          <w:b/>
          <w:color w:val="000000"/>
        </w:rPr>
        <w:t>4</w:t>
      </w:r>
      <w:r w:rsidR="00E34874">
        <w:rPr>
          <w:b/>
          <w:color w:val="000000"/>
        </w:rPr>
        <w:t>5</w:t>
      </w:r>
      <w:r w:rsidRPr="005B7927">
        <w:rPr>
          <w:b/>
          <w:color w:val="000000"/>
        </w:rPr>
        <w:t xml:space="preserve"> (с учетом обеда, свободного общения)</w:t>
      </w:r>
    </w:p>
    <w:p w:rsidR="005B7927" w:rsidRPr="005B7927" w:rsidRDefault="005B7927" w:rsidP="005B7927">
      <w:pPr>
        <w:spacing w:line="360" w:lineRule="exact"/>
        <w:rPr>
          <w:b/>
          <w:color w:val="000000"/>
        </w:rPr>
      </w:pP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  <w:r w:rsidRPr="005B7927">
        <w:rPr>
          <w:b/>
          <w:color w:val="000000"/>
        </w:rPr>
        <w:t>Состав экспертов</w:t>
      </w: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2"/>
        <w:gridCol w:w="2031"/>
        <w:gridCol w:w="2835"/>
        <w:gridCol w:w="4395"/>
      </w:tblGrid>
      <w:tr w:rsidR="005B7927" w:rsidRPr="005B7927" w:rsidTr="00A57FC3">
        <w:trPr>
          <w:trHeight w:val="530"/>
        </w:trPr>
        <w:tc>
          <w:tcPr>
            <w:tcW w:w="912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№</w:t>
            </w:r>
          </w:p>
        </w:tc>
        <w:tc>
          <w:tcPr>
            <w:tcW w:w="2031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Подразделение</w:t>
            </w:r>
          </w:p>
        </w:tc>
        <w:tc>
          <w:tcPr>
            <w:tcW w:w="283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Ф.И.О.</w:t>
            </w:r>
          </w:p>
        </w:tc>
        <w:tc>
          <w:tcPr>
            <w:tcW w:w="439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Должность</w:t>
            </w:r>
          </w:p>
        </w:tc>
      </w:tr>
      <w:tr w:rsidR="005B7927" w:rsidRPr="005B7927" w:rsidTr="00A57FC3">
        <w:tc>
          <w:tcPr>
            <w:tcW w:w="912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Трансэнерго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Карабанов Максим Александрович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начальник технического отдела Транэнерго</w:t>
            </w:r>
          </w:p>
        </w:tc>
      </w:tr>
      <w:tr w:rsidR="005B7927" w:rsidRPr="005B7927" w:rsidTr="00A57FC3">
        <w:tc>
          <w:tcPr>
            <w:tcW w:w="912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7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Департамент технической политики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Ковалев Павел Николаевич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rPr>
                <w:color w:val="000000"/>
              </w:rPr>
              <w:t>начальник отдела комплексных программ и перспективного развития</w:t>
            </w:r>
          </w:p>
        </w:tc>
      </w:tr>
    </w:tbl>
    <w:p w:rsidR="005B7927" w:rsidRPr="005B7927" w:rsidRDefault="005B7927" w:rsidP="005B7927">
      <w:pPr>
        <w:spacing w:line="360" w:lineRule="exact"/>
        <w:rPr>
          <w:b/>
          <w:color w:val="000000"/>
        </w:rPr>
      </w:pP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  <w:r w:rsidRPr="005B7927">
        <w:rPr>
          <w:b/>
          <w:color w:val="000000"/>
        </w:rPr>
        <w:t>Проекты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4391"/>
        <w:gridCol w:w="3116"/>
      </w:tblGrid>
      <w:tr w:rsidR="005B7927" w:rsidRPr="005B7927" w:rsidTr="00A57FC3">
        <w:trPr>
          <w:trHeight w:val="651"/>
          <w:tblHeader/>
        </w:trPr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№</w:t>
            </w:r>
          </w:p>
        </w:tc>
        <w:tc>
          <w:tcPr>
            <w:tcW w:w="215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Время</w:t>
            </w:r>
          </w:p>
        </w:tc>
        <w:tc>
          <w:tcPr>
            <w:tcW w:w="4391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Наименование проекта</w:t>
            </w:r>
          </w:p>
        </w:tc>
        <w:tc>
          <w:tcPr>
            <w:tcW w:w="3116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Представитель организации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1</w:t>
            </w:r>
          </w:p>
        </w:tc>
        <w:tc>
          <w:tcPr>
            <w:tcW w:w="2155" w:type="dxa"/>
          </w:tcPr>
          <w:p w:rsidR="005B7927" w:rsidRPr="005B7927" w:rsidRDefault="005B7927" w:rsidP="00E34874">
            <w:pPr>
              <w:spacing w:line="360" w:lineRule="exact"/>
            </w:pPr>
            <w:r w:rsidRPr="005B7927">
              <w:t>11.</w:t>
            </w:r>
            <w:r w:rsidR="00E34874">
              <w:t>15</w:t>
            </w:r>
            <w:r w:rsidRPr="005B7927">
              <w:t xml:space="preserve"> – 11.</w:t>
            </w:r>
            <w:r w:rsidR="00E34874">
              <w:t>30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Неинвазивные Smart-датчики для высоковольтных линий электропередач и цифровых подстанций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Щекин Денис Владимирович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t>ООО «Ай-Тор»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2</w:t>
            </w:r>
          </w:p>
        </w:tc>
        <w:tc>
          <w:tcPr>
            <w:tcW w:w="2155" w:type="dxa"/>
          </w:tcPr>
          <w:p w:rsidR="005B7927" w:rsidRPr="005B7927" w:rsidRDefault="005B7927" w:rsidP="00E34874">
            <w:pPr>
              <w:spacing w:line="360" w:lineRule="exact"/>
            </w:pPr>
            <w:r w:rsidRPr="005B7927">
              <w:t>11.</w:t>
            </w:r>
            <w:r w:rsidR="00E34874">
              <w:t>30</w:t>
            </w:r>
            <w:r w:rsidRPr="005B7927">
              <w:t xml:space="preserve"> – 11.</w:t>
            </w:r>
            <w:r w:rsidR="00E34874">
              <w:t>45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комплекса научно-технических решений по автоматической локации однофазных замыканий на землю в распределительных кабельных сетях напряжением 6 -10 кВ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Шуин Владимир Александрович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ФГБОУ ВО «Ивановский государственный энергетический университет имени В.И. Ленина»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3</w:t>
            </w:r>
          </w:p>
        </w:tc>
        <w:tc>
          <w:tcPr>
            <w:tcW w:w="2155" w:type="dxa"/>
          </w:tcPr>
          <w:p w:rsidR="005B7927" w:rsidRPr="005B7927" w:rsidRDefault="005B7927" w:rsidP="00E34874">
            <w:pPr>
              <w:spacing w:line="360" w:lineRule="exact"/>
            </w:pPr>
            <w:r w:rsidRPr="005B7927">
              <w:t>11.</w:t>
            </w:r>
            <w:r w:rsidR="00E34874">
              <w:t>45</w:t>
            </w:r>
            <w:r w:rsidRPr="005B7927">
              <w:t xml:space="preserve"> – </w:t>
            </w:r>
            <w:r w:rsidR="00E34874">
              <w:t>12.00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 xml:space="preserve">Разработка теоретико-экспериментальных и программного обеспечения для расчета напряженно-деформированного состояния </w:t>
            </w:r>
            <w:r w:rsidRPr="005B7927">
              <w:lastRenderedPageBreak/>
              <w:t>поверхностно-упрочненных элементов конструкций со сложными реологическими свойствами материала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lastRenderedPageBreak/>
              <w:t>Радченко Владимир Павлович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 xml:space="preserve">ФГБОУ ВО «Самарский </w:t>
            </w:r>
            <w:r w:rsidRPr="005B7927">
              <w:rPr>
                <w:color w:val="000000"/>
              </w:rPr>
              <w:lastRenderedPageBreak/>
              <w:t>государственный технический университет»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lastRenderedPageBreak/>
              <w:t>4</w:t>
            </w:r>
          </w:p>
        </w:tc>
        <w:tc>
          <w:tcPr>
            <w:tcW w:w="2155" w:type="dxa"/>
          </w:tcPr>
          <w:p w:rsidR="005B7927" w:rsidRPr="005B7927" w:rsidRDefault="00E34874" w:rsidP="00E34874">
            <w:pPr>
              <w:spacing w:line="360" w:lineRule="exact"/>
            </w:pPr>
            <w:r>
              <w:t>12.00</w:t>
            </w:r>
            <w:r w:rsidR="005B7927" w:rsidRPr="005B7927">
              <w:t xml:space="preserve"> – 12.</w:t>
            </w:r>
            <w:r>
              <w:t>15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Разработки для обеспечения резервного питания систем собственных нужд подстанций и компенсации емкостных токов однофазного замыкания на землю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Матвеев Даниил Анатольевич,</w:t>
            </w:r>
          </w:p>
          <w:p w:rsidR="005B7927" w:rsidRPr="005B7927" w:rsidRDefault="005B7927" w:rsidP="005B7927">
            <w:pPr>
              <w:spacing w:line="360" w:lineRule="exact"/>
            </w:pPr>
            <w:r w:rsidRPr="005B7927">
              <w:t>Хренов Сергей Иванович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ФГБОУ ВО «Национальный исследовательский технологический университет «МЭИ»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5</w:t>
            </w:r>
          </w:p>
        </w:tc>
        <w:tc>
          <w:tcPr>
            <w:tcW w:w="2155" w:type="dxa"/>
          </w:tcPr>
          <w:p w:rsidR="005B7927" w:rsidRPr="005B7927" w:rsidRDefault="005B7927" w:rsidP="00E34874">
            <w:pPr>
              <w:spacing w:line="360" w:lineRule="exact"/>
            </w:pPr>
            <w:r w:rsidRPr="005B7927">
              <w:t>12.</w:t>
            </w:r>
            <w:r w:rsidR="00E34874">
              <w:t>15</w:t>
            </w:r>
            <w:r w:rsidRPr="005B7927">
              <w:t xml:space="preserve"> – 12.</w:t>
            </w:r>
            <w:r w:rsidR="00E34874">
              <w:t>30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методики непрерывного магнитного коррозионного мониторинга энергетического оборудования с помощью датчика на основе эффекта гигантского магнитного импеданса с целью повышения уровня безопасности атомных электростанций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Бардин Илья Вячеславович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ФГАОУ ВО «Национальный исследовательский технологический университет «МИСиС»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6</w:t>
            </w:r>
          </w:p>
        </w:tc>
        <w:tc>
          <w:tcPr>
            <w:tcW w:w="2155" w:type="dxa"/>
          </w:tcPr>
          <w:p w:rsidR="005B7927" w:rsidRPr="005B7927" w:rsidRDefault="005B7927" w:rsidP="00E34874">
            <w:pPr>
              <w:spacing w:line="360" w:lineRule="exact"/>
            </w:pPr>
            <w:r w:rsidRPr="005B7927">
              <w:t>12.</w:t>
            </w:r>
            <w:r w:rsidR="00E34874">
              <w:t>30</w:t>
            </w:r>
            <w:r w:rsidRPr="005B7927">
              <w:t xml:space="preserve"> – 12.</w:t>
            </w:r>
            <w:r w:rsidR="00E34874">
              <w:t>45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методов бесконтактного измерения мощности в высоковольтных линиях электропередач переменного тока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Морозов Андрей Николаевич,</w:t>
            </w:r>
          </w:p>
          <w:p w:rsidR="005B7927" w:rsidRPr="005B7927" w:rsidRDefault="005B7927" w:rsidP="005B7927">
            <w:pPr>
              <w:spacing w:line="360" w:lineRule="exact"/>
            </w:pPr>
            <w:r w:rsidRPr="005B7927">
              <w:t>Степанов Анатолий Александрович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ФГАОУ ВО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7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12.</w:t>
            </w:r>
            <w:r>
              <w:t>45</w:t>
            </w:r>
            <w:r w:rsidRPr="005B7927">
              <w:t xml:space="preserve"> – 1</w:t>
            </w:r>
            <w:r>
              <w:t>3</w:t>
            </w:r>
            <w:r w:rsidRPr="005B7927">
              <w:t>.</w:t>
            </w:r>
            <w:r>
              <w:t>00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Разработка научно-технических решений по селективному определению поврежденных фидеров в сетях с компенсированной нейтралью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Осипов Дмитрий Сергеевич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ФГБОУ ВО «Омский государственный технический университет»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8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>
              <w:t>13.00</w:t>
            </w:r>
            <w:r w:rsidRPr="005B7927">
              <w:t xml:space="preserve"> – 13.</w:t>
            </w:r>
            <w:r>
              <w:t>15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 xml:space="preserve">Устройство для поиска места однофазного замыкания на землю в </w:t>
            </w:r>
            <w:r w:rsidRPr="005B7927">
              <w:lastRenderedPageBreak/>
              <w:t>сетях 6-35 кВ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lastRenderedPageBreak/>
              <w:t>Суслов Евгений Александрович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ООО «Электротехника и электроника»</w:t>
            </w:r>
          </w:p>
        </w:tc>
      </w:tr>
      <w:tr w:rsidR="0052259E" w:rsidRPr="005B7927" w:rsidTr="009A6719">
        <w:tc>
          <w:tcPr>
            <w:tcW w:w="2689" w:type="dxa"/>
            <w:gridSpan w:val="2"/>
            <w:vAlign w:val="center"/>
          </w:tcPr>
          <w:p w:rsidR="0052259E" w:rsidRPr="005B7927" w:rsidRDefault="0052259E" w:rsidP="009A6719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lastRenderedPageBreak/>
              <w:t>13.15 – 14.</w:t>
            </w:r>
            <w:r>
              <w:rPr>
                <w:b/>
              </w:rPr>
              <w:t>15</w:t>
            </w:r>
          </w:p>
        </w:tc>
        <w:tc>
          <w:tcPr>
            <w:tcW w:w="7507" w:type="dxa"/>
            <w:gridSpan w:val="2"/>
            <w:vAlign w:val="center"/>
          </w:tcPr>
          <w:p w:rsidR="0052259E" w:rsidRPr="005B7927" w:rsidRDefault="0052259E" w:rsidP="009A6719">
            <w:pPr>
              <w:spacing w:line="360" w:lineRule="exact"/>
              <w:rPr>
                <w:b/>
              </w:rPr>
            </w:pPr>
            <w:r w:rsidRPr="005B7927">
              <w:rPr>
                <w:b/>
              </w:rPr>
              <w:t>Обед, свободное общение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9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>
              <w:t>14.15</w:t>
            </w:r>
            <w:r w:rsidRPr="005B7927">
              <w:t xml:space="preserve"> – </w:t>
            </w:r>
            <w:r>
              <w:t>14.30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Суперконденсаторы: решения для железнодорожного транспорта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Юдин Алексей Сергеевич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ФГАОУ ВО «Национальный исследовательский технологический университет «МИСиС»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10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14.</w:t>
            </w:r>
            <w:r>
              <w:t>30</w:t>
            </w:r>
            <w:r w:rsidRPr="005B7927">
              <w:t xml:space="preserve"> – 14.</w:t>
            </w:r>
            <w:r>
              <w:t>45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Разработка метода экспресс-диагностики на основе поперечных SH-волн и создание прототипа автоматизированного диагностического оборудования для высокоскоростного поиска трещиноподобных дефектов и потери металла трубопроводов обвязки компрессорных и насосных станций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Лебедев Михаил Васильевич,</w:t>
            </w: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Волков Сергей Анатольевич,</w:t>
            </w:r>
          </w:p>
          <w:p w:rsidR="0052259E" w:rsidRPr="005B7927" w:rsidRDefault="0052259E" w:rsidP="0052259E">
            <w:pPr>
              <w:spacing w:line="360" w:lineRule="exact"/>
            </w:pPr>
            <w:r w:rsidRPr="005B7927">
              <w:t>Романович Виталий Александрович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АО «Диаконт»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11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14.</w:t>
            </w:r>
            <w:r>
              <w:t>45</w:t>
            </w:r>
            <w:r w:rsidRPr="005B7927">
              <w:t xml:space="preserve"> – 1</w:t>
            </w:r>
            <w:r>
              <w:t>5</w:t>
            </w:r>
            <w:r w:rsidRPr="005B7927">
              <w:t>.</w:t>
            </w:r>
            <w:r>
              <w:t>00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Прикладные научные исследования по созданию нового бесконтактного магнитного метода неразрушающего контроля трубопроводов с переменным намагничиванием металла и экспериментальная разработка на базе данного метода опытного образца контрольно-измерительного внутритрубного робототехнического комплекса, обеспечивающего решение проблемы своевременной диагностики коррозионных повреждений подземных трубопроводов тепловых сетей малых диаметров (Ду200 Ду400) без их вскрытия в сфере энергетики и ЖКХ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Лебедев Михаил Васильевич,</w:t>
            </w: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Волков Сергей Анатольевич,</w:t>
            </w:r>
          </w:p>
          <w:p w:rsidR="0052259E" w:rsidRPr="005B7927" w:rsidRDefault="0052259E" w:rsidP="0052259E">
            <w:pPr>
              <w:spacing w:line="360" w:lineRule="exact"/>
            </w:pPr>
            <w:r w:rsidRPr="005B7927">
              <w:t>Романович Виталий Александрович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АО «Диаконт»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12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</w:t>
            </w:r>
            <w:r>
              <w:t>5.00</w:t>
            </w:r>
            <w:r w:rsidRPr="005B7927">
              <w:t xml:space="preserve"> – 15.</w:t>
            </w:r>
            <w:r>
              <w:t>15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Разработка новой комбинированной методики и портативного прибора для оперативной диагностики дефектов, микроструктуры и физико-</w:t>
            </w:r>
            <w:r w:rsidRPr="005B7927">
              <w:lastRenderedPageBreak/>
              <w:t>механических свойств материалов деталей и конструкций на разных масштабных уровнях в процессе их длительной эксплуатации с привлечением нано-, микро- и макромеханических, оптических, тепловых и электрических методов измерений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lastRenderedPageBreak/>
              <w:t>Головин Юрий Иванович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 xml:space="preserve">ФГБОУ ВО «Тамбовский государственный </w:t>
            </w:r>
            <w:r w:rsidRPr="005B7927">
              <w:rPr>
                <w:color w:val="000000"/>
              </w:rPr>
              <w:lastRenderedPageBreak/>
              <w:t>университет имени Г.Р. Державина»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lastRenderedPageBreak/>
              <w:t>13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15.</w:t>
            </w:r>
            <w:r>
              <w:t>15</w:t>
            </w:r>
            <w:r w:rsidRPr="005B7927">
              <w:t xml:space="preserve"> – 15.</w:t>
            </w:r>
            <w:r>
              <w:t>30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Разработка и получение наноструктурированных, нанокомпозиционных, многослойных и функционально-градиентных покрытий с повышенной эрозионной, коррозионной и абразивной стойкостью и усталостной прочностью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Штанский Дмитрий Владимирович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ФГАОУ ВО «Национальный исследовательский технологический университет «МИСиС»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14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15.</w:t>
            </w:r>
            <w:r>
              <w:t>30</w:t>
            </w:r>
            <w:r w:rsidRPr="005B7927">
              <w:t xml:space="preserve"> – 15.</w:t>
            </w:r>
            <w:r>
              <w:t>45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Разработка теоретических основ и лабораторно-практическая реализация новых многофункциональных многослойных металлических материалов повышенной коррозионной стойкости для специальной техники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Логинов Олег Николаевич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ФГБОУ ВО «Пензенский государственный университет»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15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15.</w:t>
            </w:r>
            <w:r>
              <w:t>45</w:t>
            </w:r>
            <w:r w:rsidRPr="005B7927">
              <w:t xml:space="preserve"> – 1</w:t>
            </w:r>
            <w:r>
              <w:t>6</w:t>
            </w:r>
            <w:r w:rsidRPr="005B7927">
              <w:t>.</w:t>
            </w:r>
            <w:r>
              <w:t>00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Мониторинг ВЛ 6-10-110 КВ. Управление напряжением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Горожанкин Павел Алексеевич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ООО «Малое научно-производственное предприятие «АНТРАКС»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16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>
              <w:t>16</w:t>
            </w:r>
            <w:r w:rsidRPr="005B7927">
              <w:t>.</w:t>
            </w:r>
            <w:r>
              <w:t>00</w:t>
            </w:r>
            <w:r w:rsidRPr="005B7927">
              <w:t xml:space="preserve"> – 16.</w:t>
            </w:r>
            <w:r>
              <w:t>15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Результаты и перспективы работ по повышению коррозионной стойкости и эксплуатационной надежности сталей различного назначения, в том числе для магистральных газопроводов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Заркова Елена Ивановна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ФГУП «Центральный научно–исследовательский институт черной металлургии им. И.П. Бардина»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17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16.</w:t>
            </w:r>
            <w:r>
              <w:t>15</w:t>
            </w:r>
            <w:r w:rsidRPr="005B7927">
              <w:t xml:space="preserve"> – 16.</w:t>
            </w:r>
            <w:r>
              <w:t>30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 xml:space="preserve">Акустическая волновая корреляция элементарных деформационных актов при высокотемпературной деформации </w:t>
            </w:r>
            <w:r w:rsidRPr="005B7927">
              <w:lastRenderedPageBreak/>
              <w:t>металлов и сплавов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lastRenderedPageBreak/>
              <w:t>Плотников Владимир Александрович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lastRenderedPageBreak/>
              <w:t>ФГБОУ ВО «Алтайский государственный университет»</w:t>
            </w:r>
          </w:p>
        </w:tc>
      </w:tr>
      <w:tr w:rsidR="0052259E" w:rsidRPr="005B7927" w:rsidTr="00A57FC3">
        <w:tc>
          <w:tcPr>
            <w:tcW w:w="534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lastRenderedPageBreak/>
              <w:t>18</w:t>
            </w:r>
          </w:p>
        </w:tc>
        <w:tc>
          <w:tcPr>
            <w:tcW w:w="2155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16.</w:t>
            </w:r>
            <w:r>
              <w:t>30</w:t>
            </w:r>
            <w:r w:rsidRPr="005B7927">
              <w:t xml:space="preserve"> – 16.</w:t>
            </w:r>
            <w:r>
              <w:t>45</w:t>
            </w:r>
          </w:p>
        </w:tc>
        <w:tc>
          <w:tcPr>
            <w:tcW w:w="4391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Развитие теории анализа безотказности иерархических систем электроснабжения при случайном воздействии комплекса негативных электромагнитных возмущений</w:t>
            </w:r>
          </w:p>
        </w:tc>
        <w:tc>
          <w:tcPr>
            <w:tcW w:w="3116" w:type="dxa"/>
          </w:tcPr>
          <w:p w:rsidR="0052259E" w:rsidRPr="005B7927" w:rsidRDefault="0052259E" w:rsidP="0052259E">
            <w:pPr>
              <w:spacing w:line="360" w:lineRule="exact"/>
            </w:pPr>
            <w:r w:rsidRPr="005B7927">
              <w:t>Шпиганович Александр Николаевич,</w:t>
            </w: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Зацепин Евгений Петрович,</w:t>
            </w:r>
          </w:p>
          <w:p w:rsidR="0052259E" w:rsidRPr="005B7927" w:rsidRDefault="0052259E" w:rsidP="0052259E">
            <w:pPr>
              <w:spacing w:line="360" w:lineRule="exact"/>
            </w:pPr>
            <w:r w:rsidRPr="005B7927">
              <w:t>Зацепина Виолетта Иосифовна</w:t>
            </w:r>
          </w:p>
          <w:p w:rsidR="0052259E" w:rsidRPr="005B7927" w:rsidRDefault="0052259E" w:rsidP="0052259E">
            <w:pPr>
              <w:spacing w:line="360" w:lineRule="exact"/>
            </w:pPr>
          </w:p>
          <w:p w:rsidR="0052259E" w:rsidRPr="005B7927" w:rsidRDefault="0052259E" w:rsidP="0052259E">
            <w:pPr>
              <w:spacing w:line="360" w:lineRule="exact"/>
            </w:pPr>
            <w:r w:rsidRPr="005B7927">
              <w:rPr>
                <w:color w:val="000000"/>
              </w:rPr>
              <w:t>ФГБОУ ВО «Липецкий государственный технический университет»</w:t>
            </w:r>
          </w:p>
        </w:tc>
      </w:tr>
    </w:tbl>
    <w:p w:rsidR="005B7927" w:rsidRPr="005B7927" w:rsidRDefault="005B7927" w:rsidP="005B7927">
      <w:pPr>
        <w:spacing w:line="360" w:lineRule="exact"/>
        <w:sectPr w:rsidR="005B7927" w:rsidRPr="005B7927" w:rsidSect="00547CEE">
          <w:pgSz w:w="11906" w:h="16838"/>
          <w:pgMar w:top="993" w:right="566" w:bottom="1135" w:left="1134" w:header="709" w:footer="709" w:gutter="0"/>
          <w:cols w:space="708"/>
          <w:docGrid w:linePitch="360"/>
        </w:sectPr>
      </w:pPr>
    </w:p>
    <w:p w:rsidR="005B7927" w:rsidRPr="005B7927" w:rsidRDefault="005B7927" w:rsidP="005B7927">
      <w:pPr>
        <w:spacing w:line="360" w:lineRule="exact"/>
        <w:rPr>
          <w:b/>
        </w:rPr>
      </w:pPr>
      <w:r w:rsidRPr="005B7927">
        <w:rPr>
          <w:b/>
        </w:rPr>
        <w:lastRenderedPageBreak/>
        <w:t>Работа секции 3 «Здравоохранение»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(Фойе, 2 этаж)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Модератор – Петров Андрей Николаевич, генеральный директор ФГБНУ «Дирекция научно-технических программ»</w:t>
      </w:r>
    </w:p>
    <w:p w:rsidR="005B7927" w:rsidRPr="005B7927" w:rsidRDefault="005B7927" w:rsidP="005B7927">
      <w:pPr>
        <w:spacing w:line="360" w:lineRule="exact"/>
      </w:pP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Количество заслушиваемых проектов – 8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Время заслушивания одного проекта – 10 минут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  <w:r w:rsidRPr="005B7927">
        <w:rPr>
          <w:color w:val="000000"/>
        </w:rPr>
        <w:t>Время для обсуждения и вопросов экспертов после презентации проекта – 10 минут</w:t>
      </w:r>
    </w:p>
    <w:p w:rsidR="005B7927" w:rsidRPr="005B7927" w:rsidRDefault="005B7927" w:rsidP="005B7927">
      <w:pPr>
        <w:spacing w:line="360" w:lineRule="exact"/>
        <w:rPr>
          <w:color w:val="000000"/>
        </w:rPr>
      </w:pPr>
    </w:p>
    <w:p w:rsidR="005B7927" w:rsidRPr="005B7927" w:rsidRDefault="005B7927" w:rsidP="005B7927">
      <w:pPr>
        <w:spacing w:line="360" w:lineRule="exact"/>
        <w:rPr>
          <w:b/>
          <w:color w:val="000000"/>
        </w:rPr>
      </w:pPr>
      <w:r w:rsidRPr="005B7927">
        <w:rPr>
          <w:b/>
          <w:color w:val="000000"/>
        </w:rPr>
        <w:t>Общее время: с 11.</w:t>
      </w:r>
      <w:r w:rsidR="005D0870">
        <w:rPr>
          <w:b/>
          <w:color w:val="000000"/>
        </w:rPr>
        <w:t>15</w:t>
      </w:r>
      <w:r w:rsidRPr="005B7927">
        <w:rPr>
          <w:b/>
          <w:color w:val="000000"/>
        </w:rPr>
        <w:t xml:space="preserve"> до 1</w:t>
      </w:r>
      <w:r w:rsidR="00B604EB">
        <w:rPr>
          <w:b/>
          <w:color w:val="000000"/>
        </w:rPr>
        <w:t>4</w:t>
      </w:r>
      <w:r w:rsidRPr="005B7927">
        <w:rPr>
          <w:b/>
          <w:color w:val="000000"/>
        </w:rPr>
        <w:t>.</w:t>
      </w:r>
      <w:r w:rsidR="00B604EB">
        <w:rPr>
          <w:b/>
          <w:color w:val="000000"/>
        </w:rPr>
        <w:t>55</w:t>
      </w:r>
      <w:r w:rsidRPr="005B7927">
        <w:rPr>
          <w:b/>
          <w:color w:val="000000"/>
        </w:rPr>
        <w:t xml:space="preserve"> (с учетом обеда, свободного общения)</w:t>
      </w:r>
    </w:p>
    <w:p w:rsidR="005B7927" w:rsidRPr="005B7927" w:rsidRDefault="005B7927" w:rsidP="005B7927">
      <w:pPr>
        <w:spacing w:line="360" w:lineRule="exact"/>
        <w:rPr>
          <w:b/>
          <w:color w:val="000000"/>
        </w:rPr>
      </w:pP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  <w:bookmarkStart w:id="0" w:name="_GoBack"/>
      <w:bookmarkEnd w:id="0"/>
      <w:r w:rsidRPr="005B7927">
        <w:rPr>
          <w:b/>
          <w:color w:val="000000"/>
        </w:rPr>
        <w:t>Состав экспертов</w:t>
      </w: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2"/>
        <w:gridCol w:w="2031"/>
        <w:gridCol w:w="2835"/>
        <w:gridCol w:w="4395"/>
      </w:tblGrid>
      <w:tr w:rsidR="005B7927" w:rsidRPr="005B7927" w:rsidTr="00A57FC3">
        <w:trPr>
          <w:trHeight w:val="530"/>
        </w:trPr>
        <w:tc>
          <w:tcPr>
            <w:tcW w:w="912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№</w:t>
            </w:r>
          </w:p>
        </w:tc>
        <w:tc>
          <w:tcPr>
            <w:tcW w:w="2031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Подразделение</w:t>
            </w:r>
          </w:p>
        </w:tc>
        <w:tc>
          <w:tcPr>
            <w:tcW w:w="283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Ф.И.О.</w:t>
            </w:r>
          </w:p>
        </w:tc>
        <w:tc>
          <w:tcPr>
            <w:tcW w:w="4395" w:type="dxa"/>
            <w:vAlign w:val="center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Должность</w:t>
            </w:r>
          </w:p>
        </w:tc>
      </w:tr>
      <w:tr w:rsidR="005B7927" w:rsidRPr="005B7927" w:rsidTr="00A57FC3">
        <w:tc>
          <w:tcPr>
            <w:tcW w:w="912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8"/>
              </w:numPr>
              <w:tabs>
                <w:tab w:val="left" w:pos="142"/>
              </w:tabs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ЦДЗ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 xml:space="preserve">Ильина Наталья Николаевна 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старший инспектор по производственным вопросам</w:t>
            </w:r>
          </w:p>
        </w:tc>
      </w:tr>
      <w:tr w:rsidR="005B7927" w:rsidRPr="005B7927" w:rsidTr="00A57FC3">
        <w:tc>
          <w:tcPr>
            <w:tcW w:w="912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8"/>
              </w:numPr>
              <w:tabs>
                <w:tab w:val="left" w:pos="142"/>
              </w:tabs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ЦДЗ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Токарева Светлана Юрьевна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инспектор по производственным вопросам</w:t>
            </w:r>
          </w:p>
        </w:tc>
      </w:tr>
      <w:tr w:rsidR="005B7927" w:rsidRPr="005B7927" w:rsidTr="00A57FC3">
        <w:tc>
          <w:tcPr>
            <w:tcW w:w="912" w:type="dxa"/>
          </w:tcPr>
          <w:p w:rsidR="005B7927" w:rsidRPr="005B7927" w:rsidRDefault="005B7927" w:rsidP="005B7927">
            <w:pPr>
              <w:pStyle w:val="a6"/>
              <w:numPr>
                <w:ilvl w:val="0"/>
                <w:numId w:val="8"/>
              </w:numPr>
              <w:spacing w:after="0" w:line="360" w:lineRule="exact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B7927" w:rsidRPr="005B7927" w:rsidRDefault="005B7927" w:rsidP="005B7927">
            <w:pPr>
              <w:spacing w:line="360" w:lineRule="exact"/>
              <w:rPr>
                <w:highlight w:val="yellow"/>
              </w:rPr>
            </w:pPr>
            <w:r w:rsidRPr="005B7927">
              <w:t>АО «РЖД-ЗДОРОВЬЕ»</w:t>
            </w:r>
          </w:p>
        </w:tc>
        <w:tc>
          <w:tcPr>
            <w:tcW w:w="283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Астахов Павел Валерьевич</w:t>
            </w:r>
          </w:p>
        </w:tc>
        <w:tc>
          <w:tcPr>
            <w:tcW w:w="4395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начальник сектора медицинского развития</w:t>
            </w:r>
          </w:p>
        </w:tc>
      </w:tr>
    </w:tbl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</w:p>
    <w:p w:rsidR="005B7927" w:rsidRPr="005B7927" w:rsidRDefault="005B7927" w:rsidP="005B7927">
      <w:pPr>
        <w:spacing w:line="360" w:lineRule="exact"/>
        <w:jc w:val="center"/>
        <w:rPr>
          <w:b/>
          <w:color w:val="000000"/>
        </w:rPr>
      </w:pPr>
      <w:r w:rsidRPr="005B7927">
        <w:rPr>
          <w:b/>
          <w:color w:val="000000"/>
        </w:rPr>
        <w:t>Проекты</w:t>
      </w:r>
    </w:p>
    <w:p w:rsidR="005B7927" w:rsidRPr="005B7927" w:rsidRDefault="005B7927" w:rsidP="005B7927">
      <w:pPr>
        <w:spacing w:line="36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4391"/>
        <w:gridCol w:w="3116"/>
      </w:tblGrid>
      <w:tr w:rsidR="005B7927" w:rsidRPr="005B7927" w:rsidTr="00A57FC3">
        <w:trPr>
          <w:trHeight w:val="651"/>
          <w:tblHeader/>
        </w:trPr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№</w:t>
            </w:r>
          </w:p>
        </w:tc>
        <w:tc>
          <w:tcPr>
            <w:tcW w:w="2155" w:type="dxa"/>
            <w:vAlign w:val="center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Время</w:t>
            </w:r>
          </w:p>
        </w:tc>
        <w:tc>
          <w:tcPr>
            <w:tcW w:w="4391" w:type="dxa"/>
            <w:vAlign w:val="center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Наименование проекта</w:t>
            </w:r>
          </w:p>
        </w:tc>
        <w:tc>
          <w:tcPr>
            <w:tcW w:w="3116" w:type="dxa"/>
            <w:vAlign w:val="center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Представитель организации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1</w:t>
            </w:r>
          </w:p>
        </w:tc>
        <w:tc>
          <w:tcPr>
            <w:tcW w:w="2155" w:type="dxa"/>
          </w:tcPr>
          <w:p w:rsidR="005B7927" w:rsidRPr="005B7927" w:rsidRDefault="005B7927" w:rsidP="005D0870">
            <w:pPr>
              <w:spacing w:line="360" w:lineRule="exact"/>
            </w:pPr>
            <w:r w:rsidRPr="005B7927">
              <w:t>11.</w:t>
            </w:r>
            <w:r w:rsidR="005D0870">
              <w:t>15</w:t>
            </w:r>
            <w:r w:rsidRPr="005B7927">
              <w:t xml:space="preserve"> – 11.</w:t>
            </w:r>
            <w:r w:rsidR="005D0870">
              <w:t>35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Создание высокотехнологичного производства российского устройства на основе технологии биоуправления для повышения производительности интеллектуального труда работников инженерных специальностей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Патрикеева Наталья Валентиновна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ООО «Интеллектуальная интеграция»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2</w:t>
            </w:r>
          </w:p>
        </w:tc>
        <w:tc>
          <w:tcPr>
            <w:tcW w:w="2155" w:type="dxa"/>
          </w:tcPr>
          <w:p w:rsidR="005B7927" w:rsidRPr="005B7927" w:rsidRDefault="005B7927" w:rsidP="005D0870">
            <w:pPr>
              <w:spacing w:line="360" w:lineRule="exact"/>
            </w:pPr>
            <w:r w:rsidRPr="005B7927">
              <w:t>11.</w:t>
            </w:r>
            <w:r w:rsidR="005D0870">
              <w:t>35</w:t>
            </w:r>
            <w:r w:rsidRPr="005B7927">
              <w:t xml:space="preserve"> – 11.</w:t>
            </w:r>
            <w:r w:rsidR="005D0870">
              <w:t>55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 xml:space="preserve">Разработка автоматизированного комплекса, предназначенного для определения и снижения уровня риска возникновения дорожно-транспортных происшествий, происходящих по причине неудовлетворительного психофизиологического состояния и </w:t>
            </w:r>
            <w:r w:rsidRPr="005B7927">
              <w:lastRenderedPageBreak/>
              <w:t>здоровья водителей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lastRenderedPageBreak/>
              <w:t>Бонч-Бруевич Василий Викторович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ООО «Производственное объединение «НЕЙРОКОМ-ЭЛЕКТРОНТРАНС»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lastRenderedPageBreak/>
              <w:t>3</w:t>
            </w:r>
          </w:p>
        </w:tc>
        <w:tc>
          <w:tcPr>
            <w:tcW w:w="2155" w:type="dxa"/>
          </w:tcPr>
          <w:p w:rsidR="005B7927" w:rsidRPr="005B7927" w:rsidRDefault="005B7927" w:rsidP="005D0870">
            <w:pPr>
              <w:spacing w:line="360" w:lineRule="exact"/>
            </w:pPr>
            <w:r w:rsidRPr="005B7927">
              <w:t>11.</w:t>
            </w:r>
            <w:r w:rsidR="005D0870">
              <w:t>55</w:t>
            </w:r>
            <w:r w:rsidRPr="005B7927">
              <w:t xml:space="preserve"> – 12.</w:t>
            </w:r>
            <w:r w:rsidR="005D0870">
              <w:t>15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Система дистанционного мониторинга эмоционального состояния человека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Сидоров Константин Владимирович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ФГБОУ ВО «Тверской государственный технический университет»</w:t>
            </w:r>
          </w:p>
        </w:tc>
      </w:tr>
      <w:tr w:rsidR="005B7927" w:rsidRPr="005B7927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4</w:t>
            </w:r>
          </w:p>
        </w:tc>
        <w:tc>
          <w:tcPr>
            <w:tcW w:w="2155" w:type="dxa"/>
          </w:tcPr>
          <w:p w:rsidR="005B7927" w:rsidRPr="005B7927" w:rsidRDefault="005B7927" w:rsidP="005D0870">
            <w:pPr>
              <w:spacing w:line="360" w:lineRule="exact"/>
            </w:pPr>
            <w:r w:rsidRPr="005B7927">
              <w:t>12.</w:t>
            </w:r>
            <w:r w:rsidR="005D0870">
              <w:t>15</w:t>
            </w:r>
            <w:r w:rsidRPr="005B7927">
              <w:t xml:space="preserve"> – 12.</w:t>
            </w:r>
            <w:r w:rsidR="005D0870">
              <w:t>35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Разработка малоинвазивных технологий для дистантного съема и онлайн-анализа физиологических индикаторов психо-эмоциональных состояний человека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Хахалин Андрей Владимирович</w:t>
            </w:r>
          </w:p>
          <w:p w:rsidR="005B7927" w:rsidRPr="005B7927" w:rsidRDefault="005B7927" w:rsidP="005B7927">
            <w:pPr>
              <w:spacing w:line="360" w:lineRule="exact"/>
            </w:pPr>
          </w:p>
          <w:p w:rsidR="005B7927" w:rsidRPr="005B7927" w:rsidRDefault="005B7927" w:rsidP="005B7927">
            <w:pPr>
              <w:spacing w:line="360" w:lineRule="exact"/>
            </w:pPr>
            <w:r w:rsidRPr="005B7927">
              <w:rPr>
                <w:color w:val="000000"/>
              </w:rPr>
              <w:t>ФГБОУ ВО «Московский государственный университет имени М.В. Ломоносова»</w:t>
            </w:r>
          </w:p>
        </w:tc>
      </w:tr>
      <w:tr w:rsidR="005B7927" w:rsidRPr="00124F28" w:rsidTr="00A57FC3">
        <w:tc>
          <w:tcPr>
            <w:tcW w:w="534" w:type="dxa"/>
          </w:tcPr>
          <w:p w:rsidR="005B7927" w:rsidRPr="005B7927" w:rsidRDefault="005B7927" w:rsidP="005B7927">
            <w:pPr>
              <w:spacing w:line="360" w:lineRule="exact"/>
              <w:jc w:val="center"/>
            </w:pPr>
            <w:r w:rsidRPr="005B7927">
              <w:t>5</w:t>
            </w:r>
          </w:p>
        </w:tc>
        <w:tc>
          <w:tcPr>
            <w:tcW w:w="2155" w:type="dxa"/>
          </w:tcPr>
          <w:p w:rsidR="005B7927" w:rsidRPr="005B7927" w:rsidRDefault="005B7927" w:rsidP="005D0870">
            <w:pPr>
              <w:spacing w:line="360" w:lineRule="exact"/>
            </w:pPr>
            <w:r w:rsidRPr="005B7927">
              <w:t>12.</w:t>
            </w:r>
            <w:r w:rsidR="005D0870">
              <w:t>35</w:t>
            </w:r>
            <w:r w:rsidRPr="005B7927">
              <w:t xml:space="preserve"> – 12.</w:t>
            </w:r>
            <w:r w:rsidR="005D0870">
              <w:t>55</w:t>
            </w:r>
          </w:p>
        </w:tc>
        <w:tc>
          <w:tcPr>
            <w:tcW w:w="4391" w:type="dxa"/>
          </w:tcPr>
          <w:p w:rsidR="005B7927" w:rsidRPr="005B7927" w:rsidRDefault="005B7927" w:rsidP="005B7927">
            <w:pPr>
              <w:spacing w:line="360" w:lineRule="exact"/>
            </w:pPr>
            <w:r w:rsidRPr="005B7927">
              <w:t>Система дистанционной пассивной неинвазивной диагностики утомленности и психоэмоционального напряжения сотрудников</w:t>
            </w:r>
          </w:p>
        </w:tc>
        <w:tc>
          <w:tcPr>
            <w:tcW w:w="3116" w:type="dxa"/>
          </w:tcPr>
          <w:p w:rsidR="005B7927" w:rsidRPr="005B7927" w:rsidRDefault="005B7927" w:rsidP="005B7927">
            <w:pPr>
              <w:spacing w:line="360" w:lineRule="exact"/>
              <w:rPr>
                <w:lang w:val="en-US"/>
              </w:rPr>
            </w:pPr>
            <w:r w:rsidRPr="005B7927">
              <w:t>Богданов</w:t>
            </w:r>
            <w:r w:rsidRPr="005B7927">
              <w:rPr>
                <w:lang w:val="en-US"/>
              </w:rPr>
              <w:t xml:space="preserve"> </w:t>
            </w:r>
            <w:r w:rsidRPr="005B7927">
              <w:t>Юрий</w:t>
            </w:r>
            <w:r w:rsidRPr="005B7927">
              <w:rPr>
                <w:lang w:val="en-US"/>
              </w:rPr>
              <w:t xml:space="preserve"> </w:t>
            </w:r>
            <w:r w:rsidRPr="005B7927">
              <w:t>Алексеевич</w:t>
            </w:r>
          </w:p>
          <w:p w:rsidR="005B7927" w:rsidRPr="005B7927" w:rsidRDefault="005B7927" w:rsidP="005B7927">
            <w:pPr>
              <w:spacing w:line="360" w:lineRule="exact"/>
              <w:rPr>
                <w:lang w:val="en-US"/>
              </w:rPr>
            </w:pPr>
          </w:p>
          <w:p w:rsidR="005B7927" w:rsidRPr="005B7927" w:rsidRDefault="005B7927" w:rsidP="005B7927">
            <w:pPr>
              <w:spacing w:line="360" w:lineRule="exact"/>
              <w:rPr>
                <w:lang w:val="en-US"/>
              </w:rPr>
            </w:pPr>
            <w:r w:rsidRPr="005B7927">
              <w:rPr>
                <w:lang w:val="en-US"/>
              </w:rPr>
              <w:t>GEOS Technology Co., Ltd</w:t>
            </w:r>
          </w:p>
        </w:tc>
      </w:tr>
      <w:tr w:rsidR="005D0870" w:rsidRPr="005B7927" w:rsidTr="00A57FC3">
        <w:tc>
          <w:tcPr>
            <w:tcW w:w="534" w:type="dxa"/>
          </w:tcPr>
          <w:p w:rsidR="005D0870" w:rsidRPr="005B7927" w:rsidRDefault="005D0870" w:rsidP="00413440">
            <w:pPr>
              <w:spacing w:line="360" w:lineRule="exact"/>
              <w:jc w:val="center"/>
            </w:pPr>
            <w:r>
              <w:t>6</w:t>
            </w:r>
          </w:p>
        </w:tc>
        <w:tc>
          <w:tcPr>
            <w:tcW w:w="2155" w:type="dxa"/>
          </w:tcPr>
          <w:p w:rsidR="005D0870" w:rsidRPr="005B7927" w:rsidRDefault="005D0870" w:rsidP="005D0870">
            <w:pPr>
              <w:spacing w:line="360" w:lineRule="exact"/>
            </w:pPr>
            <w:r w:rsidRPr="005B7927">
              <w:t>1</w:t>
            </w:r>
            <w:r>
              <w:t>2</w:t>
            </w:r>
            <w:r w:rsidRPr="005B7927">
              <w:t>.</w:t>
            </w:r>
            <w:r>
              <w:t>55</w:t>
            </w:r>
            <w:r w:rsidRPr="005B7927">
              <w:t xml:space="preserve"> – 13.</w:t>
            </w:r>
            <w:r>
              <w:t>15</w:t>
            </w:r>
          </w:p>
        </w:tc>
        <w:tc>
          <w:tcPr>
            <w:tcW w:w="4391" w:type="dxa"/>
          </w:tcPr>
          <w:p w:rsidR="005D0870" w:rsidRPr="005B7927" w:rsidRDefault="005D0870" w:rsidP="00413440">
            <w:pPr>
              <w:spacing w:line="360" w:lineRule="exact"/>
            </w:pPr>
            <w:r w:rsidRPr="005B7927">
              <w:t>Стенд анализа и контроля поведения оператора</w:t>
            </w:r>
          </w:p>
        </w:tc>
        <w:tc>
          <w:tcPr>
            <w:tcW w:w="3116" w:type="dxa"/>
          </w:tcPr>
          <w:p w:rsidR="005D0870" w:rsidRPr="005B7927" w:rsidRDefault="005D0870" w:rsidP="00413440">
            <w:pPr>
              <w:spacing w:line="360" w:lineRule="exact"/>
            </w:pPr>
            <w:r w:rsidRPr="005B7927">
              <w:t>Петрушан Михаил Викторович</w:t>
            </w:r>
          </w:p>
          <w:p w:rsidR="005D0870" w:rsidRPr="005B7927" w:rsidRDefault="005D0870" w:rsidP="00413440">
            <w:pPr>
              <w:spacing w:line="360" w:lineRule="exact"/>
            </w:pPr>
          </w:p>
          <w:p w:rsidR="005D0870" w:rsidRPr="005B7927" w:rsidRDefault="005D0870" w:rsidP="00413440">
            <w:pPr>
              <w:spacing w:line="360" w:lineRule="exact"/>
            </w:pPr>
            <w:r w:rsidRPr="005B7927">
              <w:rPr>
                <w:color w:val="000000"/>
              </w:rPr>
              <w:t>ФГАОУ ВО «Южный федеральный университет»</w:t>
            </w:r>
          </w:p>
        </w:tc>
      </w:tr>
      <w:tr w:rsidR="005D0870" w:rsidRPr="005B7927" w:rsidTr="00A57FC3">
        <w:trPr>
          <w:trHeight w:val="582"/>
        </w:trPr>
        <w:tc>
          <w:tcPr>
            <w:tcW w:w="2689" w:type="dxa"/>
            <w:gridSpan w:val="2"/>
            <w:vAlign w:val="center"/>
          </w:tcPr>
          <w:p w:rsidR="005D0870" w:rsidRPr="005B7927" w:rsidRDefault="005D0870" w:rsidP="00B10E0F">
            <w:pPr>
              <w:spacing w:line="360" w:lineRule="exact"/>
              <w:jc w:val="center"/>
              <w:rPr>
                <w:b/>
              </w:rPr>
            </w:pPr>
            <w:r w:rsidRPr="005B7927">
              <w:rPr>
                <w:b/>
              </w:rPr>
              <w:t>13.</w:t>
            </w:r>
            <w:r>
              <w:rPr>
                <w:b/>
              </w:rPr>
              <w:t>15</w:t>
            </w:r>
            <w:r w:rsidRPr="005B7927">
              <w:rPr>
                <w:b/>
              </w:rPr>
              <w:t xml:space="preserve"> – 14.</w:t>
            </w:r>
            <w:r w:rsidR="00B10E0F">
              <w:rPr>
                <w:b/>
              </w:rPr>
              <w:t>15</w:t>
            </w:r>
          </w:p>
        </w:tc>
        <w:tc>
          <w:tcPr>
            <w:tcW w:w="7507" w:type="dxa"/>
            <w:gridSpan w:val="2"/>
            <w:vAlign w:val="center"/>
          </w:tcPr>
          <w:p w:rsidR="005D0870" w:rsidRPr="005B7927" w:rsidRDefault="005D0870" w:rsidP="005B7927">
            <w:pPr>
              <w:spacing w:line="360" w:lineRule="exact"/>
              <w:rPr>
                <w:b/>
                <w:color w:val="000000"/>
              </w:rPr>
            </w:pPr>
            <w:r w:rsidRPr="005B7927">
              <w:rPr>
                <w:b/>
                <w:color w:val="000000"/>
              </w:rPr>
              <w:t>Обед, свободное общение</w:t>
            </w:r>
          </w:p>
        </w:tc>
      </w:tr>
      <w:tr w:rsidR="005D0870" w:rsidRPr="005B7927" w:rsidTr="00A57FC3">
        <w:tc>
          <w:tcPr>
            <w:tcW w:w="534" w:type="dxa"/>
          </w:tcPr>
          <w:p w:rsidR="005D0870" w:rsidRPr="005B7927" w:rsidRDefault="005D0870" w:rsidP="00495E9F">
            <w:pPr>
              <w:spacing w:line="360" w:lineRule="exact"/>
              <w:jc w:val="center"/>
            </w:pPr>
            <w:r>
              <w:t>7</w:t>
            </w:r>
          </w:p>
        </w:tc>
        <w:tc>
          <w:tcPr>
            <w:tcW w:w="2155" w:type="dxa"/>
          </w:tcPr>
          <w:p w:rsidR="005D0870" w:rsidRPr="005B7927" w:rsidRDefault="005D0870" w:rsidP="00B10E0F">
            <w:pPr>
              <w:spacing w:line="360" w:lineRule="exact"/>
            </w:pPr>
            <w:r>
              <w:t>14</w:t>
            </w:r>
            <w:r w:rsidRPr="005B7927">
              <w:t>.</w:t>
            </w:r>
            <w:r w:rsidR="00B10E0F">
              <w:t>15</w:t>
            </w:r>
            <w:r w:rsidRPr="005B7927">
              <w:t xml:space="preserve"> – </w:t>
            </w:r>
            <w:r>
              <w:t>14</w:t>
            </w:r>
            <w:r w:rsidRPr="005B7927">
              <w:t>.</w:t>
            </w:r>
            <w:r w:rsidR="00B10E0F">
              <w:t>35</w:t>
            </w:r>
          </w:p>
        </w:tc>
        <w:tc>
          <w:tcPr>
            <w:tcW w:w="4391" w:type="dxa"/>
          </w:tcPr>
          <w:p w:rsidR="005D0870" w:rsidRPr="005B7927" w:rsidRDefault="005D0870" w:rsidP="00495E9F">
            <w:pPr>
              <w:spacing w:line="360" w:lineRule="exact"/>
            </w:pPr>
            <w:r w:rsidRPr="005B7927">
              <w:t>Разработка интеллектуальной нательной биосенсорной платформы превентивного мониторинга и оценки показателей организма человека</w:t>
            </w:r>
          </w:p>
          <w:p w:rsidR="005D0870" w:rsidRPr="005B7927" w:rsidRDefault="005D0870" w:rsidP="00B10E0F">
            <w:pPr>
              <w:spacing w:line="360" w:lineRule="exact"/>
            </w:pPr>
            <w:r w:rsidRPr="005B7927">
              <w:t>Сенсорная сеть тела с возможностью коррелирования данных, полученных от различн</w:t>
            </w:r>
            <w:r w:rsidR="00B10E0F">
              <w:t>ых датчиков в зашумленной среде</w:t>
            </w:r>
          </w:p>
        </w:tc>
        <w:tc>
          <w:tcPr>
            <w:tcW w:w="3116" w:type="dxa"/>
          </w:tcPr>
          <w:p w:rsidR="005D0870" w:rsidRPr="005B7927" w:rsidRDefault="005D0870" w:rsidP="00495E9F">
            <w:pPr>
              <w:spacing w:line="360" w:lineRule="exact"/>
            </w:pPr>
            <w:r w:rsidRPr="005B7927">
              <w:t>Колтунов Игорь Ильич,</w:t>
            </w:r>
          </w:p>
          <w:p w:rsidR="005D0870" w:rsidRPr="005B7927" w:rsidRDefault="005D0870" w:rsidP="00495E9F">
            <w:pPr>
              <w:spacing w:line="360" w:lineRule="exact"/>
            </w:pPr>
            <w:r w:rsidRPr="005B7927">
              <w:t xml:space="preserve">Посельский Иван Александрович </w:t>
            </w:r>
          </w:p>
          <w:p w:rsidR="005D0870" w:rsidRPr="005B7927" w:rsidRDefault="005D0870" w:rsidP="00495E9F">
            <w:pPr>
              <w:spacing w:line="360" w:lineRule="exact"/>
            </w:pPr>
          </w:p>
          <w:p w:rsidR="005D0870" w:rsidRPr="005B7927" w:rsidRDefault="005D0870" w:rsidP="00495E9F">
            <w:pPr>
              <w:spacing w:line="360" w:lineRule="exact"/>
            </w:pPr>
            <w:r w:rsidRPr="005B7927">
              <w:rPr>
                <w:color w:val="000000"/>
              </w:rPr>
              <w:t>ФГБОУ ВО «Московский политехнический университет»</w:t>
            </w:r>
          </w:p>
        </w:tc>
      </w:tr>
      <w:tr w:rsidR="005D0870" w:rsidRPr="005B7927" w:rsidTr="00A57FC3">
        <w:tc>
          <w:tcPr>
            <w:tcW w:w="534" w:type="dxa"/>
          </w:tcPr>
          <w:p w:rsidR="005D0870" w:rsidRPr="005B7927" w:rsidRDefault="005D0870" w:rsidP="003D354F">
            <w:pPr>
              <w:spacing w:line="360" w:lineRule="exact"/>
              <w:jc w:val="center"/>
            </w:pPr>
            <w:r w:rsidRPr="005B7927">
              <w:t>8</w:t>
            </w:r>
          </w:p>
        </w:tc>
        <w:tc>
          <w:tcPr>
            <w:tcW w:w="2155" w:type="dxa"/>
          </w:tcPr>
          <w:p w:rsidR="005D0870" w:rsidRPr="005B7927" w:rsidRDefault="005D0870" w:rsidP="00B10E0F">
            <w:pPr>
              <w:spacing w:line="360" w:lineRule="exact"/>
            </w:pPr>
            <w:r w:rsidRPr="005B7927">
              <w:t>14.</w:t>
            </w:r>
            <w:r w:rsidR="00B10E0F">
              <w:t>35</w:t>
            </w:r>
            <w:r w:rsidRPr="005B7927">
              <w:t xml:space="preserve"> – 1</w:t>
            </w:r>
            <w:r w:rsidR="00B10E0F">
              <w:t>4</w:t>
            </w:r>
            <w:r w:rsidRPr="005B7927">
              <w:t>.</w:t>
            </w:r>
            <w:r w:rsidR="00B10E0F">
              <w:t>55</w:t>
            </w:r>
          </w:p>
        </w:tc>
        <w:tc>
          <w:tcPr>
            <w:tcW w:w="4391" w:type="dxa"/>
          </w:tcPr>
          <w:p w:rsidR="005D0870" w:rsidRPr="005B7927" w:rsidRDefault="005D0870" w:rsidP="003D354F">
            <w:pPr>
              <w:spacing w:line="360" w:lineRule="exact"/>
            </w:pPr>
            <w:r w:rsidRPr="005B7927">
              <w:t>Система регистрации и декодирования биоэлектрической активности мозга и мышц человека (СРД-1)</w:t>
            </w:r>
          </w:p>
        </w:tc>
        <w:tc>
          <w:tcPr>
            <w:tcW w:w="3116" w:type="dxa"/>
          </w:tcPr>
          <w:p w:rsidR="005D0870" w:rsidRPr="005B7927" w:rsidRDefault="005D0870" w:rsidP="003D354F">
            <w:pPr>
              <w:spacing w:line="360" w:lineRule="exact"/>
            </w:pPr>
            <w:r w:rsidRPr="005B7927">
              <w:t>Зотиков Андрей Валентинович</w:t>
            </w:r>
          </w:p>
          <w:p w:rsidR="005D0870" w:rsidRPr="005B7927" w:rsidRDefault="005D0870" w:rsidP="003D354F">
            <w:pPr>
              <w:spacing w:line="360" w:lineRule="exact"/>
            </w:pPr>
          </w:p>
          <w:p w:rsidR="005D0870" w:rsidRPr="005B7927" w:rsidRDefault="005D0870" w:rsidP="003D354F">
            <w:pPr>
              <w:spacing w:line="360" w:lineRule="exact"/>
            </w:pPr>
            <w:r w:rsidRPr="005B7927">
              <w:rPr>
                <w:color w:val="000000"/>
              </w:rPr>
              <w:t xml:space="preserve">ФГАОУ ВО «Национальный </w:t>
            </w:r>
            <w:r w:rsidRPr="005B7927">
              <w:rPr>
                <w:color w:val="000000"/>
              </w:rPr>
              <w:lastRenderedPageBreak/>
              <w:t>исследовательский Нижегородский государственный университет им. Н.И. Лобачевского»</w:t>
            </w:r>
          </w:p>
        </w:tc>
      </w:tr>
    </w:tbl>
    <w:p w:rsidR="00F70127" w:rsidRPr="005B7927" w:rsidRDefault="00F70127" w:rsidP="005B7927">
      <w:pPr>
        <w:spacing w:line="360" w:lineRule="exact"/>
      </w:pPr>
    </w:p>
    <w:sectPr w:rsidR="00F70127" w:rsidRPr="005B7927" w:rsidSect="008533AF">
      <w:footerReference w:type="default" r:id="rId8"/>
      <w:pgSz w:w="11906" w:h="16838"/>
      <w:pgMar w:top="993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7C" w:rsidRDefault="00C4437C" w:rsidP="00BF3710">
      <w:r>
        <w:separator/>
      </w:r>
    </w:p>
  </w:endnote>
  <w:endnote w:type="continuationSeparator" w:id="0">
    <w:p w:rsidR="00C4437C" w:rsidRDefault="00C4437C" w:rsidP="00BF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915483"/>
      <w:docPartObj>
        <w:docPartGallery w:val="Page Numbers (Bottom of Page)"/>
        <w:docPartUnique/>
      </w:docPartObj>
    </w:sdtPr>
    <w:sdtEndPr/>
    <w:sdtContent>
      <w:p w:rsidR="00A57FC3" w:rsidRDefault="00861AC9">
        <w:pPr>
          <w:pStyle w:val="a9"/>
          <w:jc w:val="center"/>
        </w:pPr>
        <w:r>
          <w:rPr>
            <w:noProof/>
          </w:rPr>
          <w:fldChar w:fldCharType="begin"/>
        </w:r>
        <w:r w:rsidR="00E874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4F2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7FC3" w:rsidRDefault="00A57F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7C" w:rsidRDefault="00C4437C" w:rsidP="00BF3710">
      <w:r>
        <w:separator/>
      </w:r>
    </w:p>
  </w:footnote>
  <w:footnote w:type="continuationSeparator" w:id="0">
    <w:p w:rsidR="00C4437C" w:rsidRDefault="00C4437C" w:rsidP="00BF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8C1"/>
    <w:multiLevelType w:val="hybridMultilevel"/>
    <w:tmpl w:val="A83EE962"/>
    <w:lvl w:ilvl="0" w:tplc="2BB07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B57FDC"/>
    <w:multiLevelType w:val="hybridMultilevel"/>
    <w:tmpl w:val="A83EE962"/>
    <w:lvl w:ilvl="0" w:tplc="2BB07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69546F"/>
    <w:multiLevelType w:val="hybridMultilevel"/>
    <w:tmpl w:val="507E5D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633458"/>
    <w:multiLevelType w:val="hybridMultilevel"/>
    <w:tmpl w:val="507E5D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1A559F"/>
    <w:multiLevelType w:val="hybridMultilevel"/>
    <w:tmpl w:val="B04A8A96"/>
    <w:lvl w:ilvl="0" w:tplc="DD58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E71DD4"/>
    <w:multiLevelType w:val="hybridMultilevel"/>
    <w:tmpl w:val="4874DF86"/>
    <w:lvl w:ilvl="0" w:tplc="88FE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874A9D"/>
    <w:multiLevelType w:val="hybridMultilevel"/>
    <w:tmpl w:val="D8945328"/>
    <w:lvl w:ilvl="0" w:tplc="1E10C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3974B3"/>
    <w:multiLevelType w:val="hybridMultilevel"/>
    <w:tmpl w:val="A83EE962"/>
    <w:lvl w:ilvl="0" w:tplc="2BB07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C98"/>
    <w:rsid w:val="00003180"/>
    <w:rsid w:val="00004D66"/>
    <w:rsid w:val="00014A8B"/>
    <w:rsid w:val="00026038"/>
    <w:rsid w:val="00037F3F"/>
    <w:rsid w:val="000409C1"/>
    <w:rsid w:val="000576D1"/>
    <w:rsid w:val="0006649B"/>
    <w:rsid w:val="0007767C"/>
    <w:rsid w:val="00077EC4"/>
    <w:rsid w:val="000801E7"/>
    <w:rsid w:val="00097191"/>
    <w:rsid w:val="000A0E28"/>
    <w:rsid w:val="000A1D35"/>
    <w:rsid w:val="000B537F"/>
    <w:rsid w:val="000B6FCD"/>
    <w:rsid w:val="000C351C"/>
    <w:rsid w:val="000C78F2"/>
    <w:rsid w:val="000D0FEB"/>
    <w:rsid w:val="000D25E2"/>
    <w:rsid w:val="000D31F5"/>
    <w:rsid w:val="000E10E0"/>
    <w:rsid w:val="000E6B33"/>
    <w:rsid w:val="000F41AB"/>
    <w:rsid w:val="00102F94"/>
    <w:rsid w:val="00104DF1"/>
    <w:rsid w:val="001078DD"/>
    <w:rsid w:val="0011026A"/>
    <w:rsid w:val="001141CE"/>
    <w:rsid w:val="00115ED4"/>
    <w:rsid w:val="0012434A"/>
    <w:rsid w:val="00124F28"/>
    <w:rsid w:val="00130BF3"/>
    <w:rsid w:val="0013625C"/>
    <w:rsid w:val="00150EC7"/>
    <w:rsid w:val="00156109"/>
    <w:rsid w:val="001567AF"/>
    <w:rsid w:val="00160CEA"/>
    <w:rsid w:val="00166D01"/>
    <w:rsid w:val="0017732A"/>
    <w:rsid w:val="00177ECF"/>
    <w:rsid w:val="0019133E"/>
    <w:rsid w:val="00195560"/>
    <w:rsid w:val="001A0EA7"/>
    <w:rsid w:val="001B509D"/>
    <w:rsid w:val="001B6C21"/>
    <w:rsid w:val="001D1D45"/>
    <w:rsid w:val="001D7B8A"/>
    <w:rsid w:val="001E08DD"/>
    <w:rsid w:val="001E133A"/>
    <w:rsid w:val="001E3969"/>
    <w:rsid w:val="001E63ED"/>
    <w:rsid w:val="001E76A4"/>
    <w:rsid w:val="001F52C5"/>
    <w:rsid w:val="001F5621"/>
    <w:rsid w:val="00211072"/>
    <w:rsid w:val="00212941"/>
    <w:rsid w:val="002133B9"/>
    <w:rsid w:val="00237364"/>
    <w:rsid w:val="00246DF3"/>
    <w:rsid w:val="00260905"/>
    <w:rsid w:val="002647E5"/>
    <w:rsid w:val="00267F5D"/>
    <w:rsid w:val="0027740D"/>
    <w:rsid w:val="00291D18"/>
    <w:rsid w:val="00293246"/>
    <w:rsid w:val="00293634"/>
    <w:rsid w:val="002B3BB6"/>
    <w:rsid w:val="002C0298"/>
    <w:rsid w:val="002C4134"/>
    <w:rsid w:val="002C786B"/>
    <w:rsid w:val="002D4099"/>
    <w:rsid w:val="002E3838"/>
    <w:rsid w:val="002E41A2"/>
    <w:rsid w:val="002F3B21"/>
    <w:rsid w:val="002F5047"/>
    <w:rsid w:val="00302607"/>
    <w:rsid w:val="0030765E"/>
    <w:rsid w:val="003136F4"/>
    <w:rsid w:val="00317D7A"/>
    <w:rsid w:val="00321B4C"/>
    <w:rsid w:val="00323050"/>
    <w:rsid w:val="00325196"/>
    <w:rsid w:val="00327E83"/>
    <w:rsid w:val="00340CFD"/>
    <w:rsid w:val="003460A8"/>
    <w:rsid w:val="003475F8"/>
    <w:rsid w:val="00347B91"/>
    <w:rsid w:val="003615A5"/>
    <w:rsid w:val="00366413"/>
    <w:rsid w:val="00383A0C"/>
    <w:rsid w:val="00386CDE"/>
    <w:rsid w:val="00391129"/>
    <w:rsid w:val="00394F4C"/>
    <w:rsid w:val="003A4039"/>
    <w:rsid w:val="003B1B64"/>
    <w:rsid w:val="003B2043"/>
    <w:rsid w:val="003D3076"/>
    <w:rsid w:val="003D49AB"/>
    <w:rsid w:val="003D51AE"/>
    <w:rsid w:val="003E4FA7"/>
    <w:rsid w:val="00407709"/>
    <w:rsid w:val="0041018E"/>
    <w:rsid w:val="0041772C"/>
    <w:rsid w:val="00425F98"/>
    <w:rsid w:val="0043125B"/>
    <w:rsid w:val="00437783"/>
    <w:rsid w:val="00442779"/>
    <w:rsid w:val="00445664"/>
    <w:rsid w:val="004462C2"/>
    <w:rsid w:val="0044662F"/>
    <w:rsid w:val="00447905"/>
    <w:rsid w:val="0045177B"/>
    <w:rsid w:val="00456177"/>
    <w:rsid w:val="0046001D"/>
    <w:rsid w:val="00467CB2"/>
    <w:rsid w:val="00471D47"/>
    <w:rsid w:val="00476878"/>
    <w:rsid w:val="00486517"/>
    <w:rsid w:val="0049119A"/>
    <w:rsid w:val="004932DA"/>
    <w:rsid w:val="0049604F"/>
    <w:rsid w:val="004A2D3A"/>
    <w:rsid w:val="004A407A"/>
    <w:rsid w:val="004B4655"/>
    <w:rsid w:val="004C1E2D"/>
    <w:rsid w:val="004C7EE1"/>
    <w:rsid w:val="004D312A"/>
    <w:rsid w:val="004F6E14"/>
    <w:rsid w:val="004F70DE"/>
    <w:rsid w:val="00500C1B"/>
    <w:rsid w:val="00512A4E"/>
    <w:rsid w:val="00514DCE"/>
    <w:rsid w:val="0052259E"/>
    <w:rsid w:val="0053028B"/>
    <w:rsid w:val="00530C81"/>
    <w:rsid w:val="00533DA1"/>
    <w:rsid w:val="00534124"/>
    <w:rsid w:val="005406A6"/>
    <w:rsid w:val="00540E03"/>
    <w:rsid w:val="00547CEE"/>
    <w:rsid w:val="005522C0"/>
    <w:rsid w:val="00553574"/>
    <w:rsid w:val="00562C2E"/>
    <w:rsid w:val="00567757"/>
    <w:rsid w:val="00576B51"/>
    <w:rsid w:val="00583805"/>
    <w:rsid w:val="00593C1C"/>
    <w:rsid w:val="005A24C0"/>
    <w:rsid w:val="005A4DF6"/>
    <w:rsid w:val="005B0AAA"/>
    <w:rsid w:val="005B4462"/>
    <w:rsid w:val="005B7927"/>
    <w:rsid w:val="005C2BA4"/>
    <w:rsid w:val="005C4BDA"/>
    <w:rsid w:val="005D0870"/>
    <w:rsid w:val="005D1777"/>
    <w:rsid w:val="005D18A7"/>
    <w:rsid w:val="005D32C9"/>
    <w:rsid w:val="005D36FF"/>
    <w:rsid w:val="005E53EB"/>
    <w:rsid w:val="005E7662"/>
    <w:rsid w:val="005E77B8"/>
    <w:rsid w:val="00610216"/>
    <w:rsid w:val="006114D2"/>
    <w:rsid w:val="00624A06"/>
    <w:rsid w:val="006311BE"/>
    <w:rsid w:val="006353DD"/>
    <w:rsid w:val="00637BA5"/>
    <w:rsid w:val="00642D6A"/>
    <w:rsid w:val="006441E5"/>
    <w:rsid w:val="006507A9"/>
    <w:rsid w:val="006519CF"/>
    <w:rsid w:val="00654442"/>
    <w:rsid w:val="006617DA"/>
    <w:rsid w:val="00663A29"/>
    <w:rsid w:val="00666A80"/>
    <w:rsid w:val="00672EA7"/>
    <w:rsid w:val="0068107E"/>
    <w:rsid w:val="00692045"/>
    <w:rsid w:val="00692BD6"/>
    <w:rsid w:val="00694FFC"/>
    <w:rsid w:val="00696FCD"/>
    <w:rsid w:val="00697456"/>
    <w:rsid w:val="006A78E0"/>
    <w:rsid w:val="006B6F6C"/>
    <w:rsid w:val="006C422B"/>
    <w:rsid w:val="006D0D22"/>
    <w:rsid w:val="006D23C0"/>
    <w:rsid w:val="006E037D"/>
    <w:rsid w:val="006E0939"/>
    <w:rsid w:val="006F3954"/>
    <w:rsid w:val="006F55CA"/>
    <w:rsid w:val="007005F5"/>
    <w:rsid w:val="00701CDC"/>
    <w:rsid w:val="00723E72"/>
    <w:rsid w:val="007500E3"/>
    <w:rsid w:val="0075138B"/>
    <w:rsid w:val="007514DA"/>
    <w:rsid w:val="00752722"/>
    <w:rsid w:val="00763E96"/>
    <w:rsid w:val="0076427F"/>
    <w:rsid w:val="0078084F"/>
    <w:rsid w:val="00781A1D"/>
    <w:rsid w:val="007A3960"/>
    <w:rsid w:val="007A5DCC"/>
    <w:rsid w:val="007A7587"/>
    <w:rsid w:val="007A7F62"/>
    <w:rsid w:val="007B05C7"/>
    <w:rsid w:val="007D0B93"/>
    <w:rsid w:val="007D4F5C"/>
    <w:rsid w:val="007E359F"/>
    <w:rsid w:val="007F1742"/>
    <w:rsid w:val="007F687C"/>
    <w:rsid w:val="007F7DAE"/>
    <w:rsid w:val="008018B7"/>
    <w:rsid w:val="00803ABA"/>
    <w:rsid w:val="00810F9D"/>
    <w:rsid w:val="00812A9D"/>
    <w:rsid w:val="008144D6"/>
    <w:rsid w:val="00817501"/>
    <w:rsid w:val="0083394B"/>
    <w:rsid w:val="00833BF4"/>
    <w:rsid w:val="00835FF5"/>
    <w:rsid w:val="008533AF"/>
    <w:rsid w:val="00856856"/>
    <w:rsid w:val="00861AC9"/>
    <w:rsid w:val="00863E26"/>
    <w:rsid w:val="00870899"/>
    <w:rsid w:val="0087102B"/>
    <w:rsid w:val="008728C4"/>
    <w:rsid w:val="00873D76"/>
    <w:rsid w:val="00881B7D"/>
    <w:rsid w:val="00882581"/>
    <w:rsid w:val="00885C98"/>
    <w:rsid w:val="00891AF2"/>
    <w:rsid w:val="00897FBC"/>
    <w:rsid w:val="008A272A"/>
    <w:rsid w:val="008B22DB"/>
    <w:rsid w:val="008B6EF5"/>
    <w:rsid w:val="008C03C0"/>
    <w:rsid w:val="008C0F4A"/>
    <w:rsid w:val="008C4CD0"/>
    <w:rsid w:val="008C5581"/>
    <w:rsid w:val="008E1FDB"/>
    <w:rsid w:val="008E6401"/>
    <w:rsid w:val="008E7EDB"/>
    <w:rsid w:val="008F00A0"/>
    <w:rsid w:val="008F439D"/>
    <w:rsid w:val="008F6B49"/>
    <w:rsid w:val="00921353"/>
    <w:rsid w:val="00924DD4"/>
    <w:rsid w:val="00942A61"/>
    <w:rsid w:val="00942B0C"/>
    <w:rsid w:val="009457D7"/>
    <w:rsid w:val="00961485"/>
    <w:rsid w:val="00966530"/>
    <w:rsid w:val="00967DC1"/>
    <w:rsid w:val="00971E4E"/>
    <w:rsid w:val="00973743"/>
    <w:rsid w:val="00977111"/>
    <w:rsid w:val="00980934"/>
    <w:rsid w:val="009909C8"/>
    <w:rsid w:val="0099666B"/>
    <w:rsid w:val="009A4884"/>
    <w:rsid w:val="009A5661"/>
    <w:rsid w:val="009B7D0E"/>
    <w:rsid w:val="009D0E55"/>
    <w:rsid w:val="009D30F2"/>
    <w:rsid w:val="009D4816"/>
    <w:rsid w:val="009D7552"/>
    <w:rsid w:val="009F111F"/>
    <w:rsid w:val="009F5710"/>
    <w:rsid w:val="009F5961"/>
    <w:rsid w:val="00A02003"/>
    <w:rsid w:val="00A123A8"/>
    <w:rsid w:val="00A163DF"/>
    <w:rsid w:val="00A211D0"/>
    <w:rsid w:val="00A22113"/>
    <w:rsid w:val="00A359A7"/>
    <w:rsid w:val="00A4048D"/>
    <w:rsid w:val="00A40D92"/>
    <w:rsid w:val="00A57FC3"/>
    <w:rsid w:val="00A60188"/>
    <w:rsid w:val="00A60F9E"/>
    <w:rsid w:val="00A61E9F"/>
    <w:rsid w:val="00A631B7"/>
    <w:rsid w:val="00A67BBD"/>
    <w:rsid w:val="00A72F0C"/>
    <w:rsid w:val="00A73120"/>
    <w:rsid w:val="00A73686"/>
    <w:rsid w:val="00A73BD1"/>
    <w:rsid w:val="00A77B73"/>
    <w:rsid w:val="00A84C0D"/>
    <w:rsid w:val="00A9638E"/>
    <w:rsid w:val="00AA3FD7"/>
    <w:rsid w:val="00AB3990"/>
    <w:rsid w:val="00AD4596"/>
    <w:rsid w:val="00AD4FC4"/>
    <w:rsid w:val="00AD566B"/>
    <w:rsid w:val="00AE490B"/>
    <w:rsid w:val="00AE60F7"/>
    <w:rsid w:val="00AE6F82"/>
    <w:rsid w:val="00B06AEA"/>
    <w:rsid w:val="00B10A2D"/>
    <w:rsid w:val="00B10E0F"/>
    <w:rsid w:val="00B141FF"/>
    <w:rsid w:val="00B207B9"/>
    <w:rsid w:val="00B22474"/>
    <w:rsid w:val="00B25485"/>
    <w:rsid w:val="00B46C66"/>
    <w:rsid w:val="00B47BFA"/>
    <w:rsid w:val="00B50084"/>
    <w:rsid w:val="00B54FCF"/>
    <w:rsid w:val="00B604EB"/>
    <w:rsid w:val="00B67AB2"/>
    <w:rsid w:val="00B75AB1"/>
    <w:rsid w:val="00B776F6"/>
    <w:rsid w:val="00B8309F"/>
    <w:rsid w:val="00B84EE5"/>
    <w:rsid w:val="00B921A0"/>
    <w:rsid w:val="00B9260C"/>
    <w:rsid w:val="00BA1C4E"/>
    <w:rsid w:val="00BB20AF"/>
    <w:rsid w:val="00BB6CA2"/>
    <w:rsid w:val="00BC1746"/>
    <w:rsid w:val="00BC41E3"/>
    <w:rsid w:val="00BD4DA7"/>
    <w:rsid w:val="00BE18D0"/>
    <w:rsid w:val="00BE2586"/>
    <w:rsid w:val="00BE3EAD"/>
    <w:rsid w:val="00BF27E4"/>
    <w:rsid w:val="00BF3710"/>
    <w:rsid w:val="00BF6F92"/>
    <w:rsid w:val="00C02560"/>
    <w:rsid w:val="00C05457"/>
    <w:rsid w:val="00C05BD0"/>
    <w:rsid w:val="00C16F80"/>
    <w:rsid w:val="00C22C3A"/>
    <w:rsid w:val="00C32739"/>
    <w:rsid w:val="00C4142D"/>
    <w:rsid w:val="00C41AC3"/>
    <w:rsid w:val="00C41E0D"/>
    <w:rsid w:val="00C43DAC"/>
    <w:rsid w:val="00C4437C"/>
    <w:rsid w:val="00C5306D"/>
    <w:rsid w:val="00C56406"/>
    <w:rsid w:val="00C57E03"/>
    <w:rsid w:val="00C649B9"/>
    <w:rsid w:val="00C65F89"/>
    <w:rsid w:val="00C73DA2"/>
    <w:rsid w:val="00C92E2F"/>
    <w:rsid w:val="00C94BB6"/>
    <w:rsid w:val="00C94BBC"/>
    <w:rsid w:val="00CA7C8D"/>
    <w:rsid w:val="00CB093E"/>
    <w:rsid w:val="00CC1045"/>
    <w:rsid w:val="00CC1942"/>
    <w:rsid w:val="00CD136D"/>
    <w:rsid w:val="00CE03CF"/>
    <w:rsid w:val="00CE28D8"/>
    <w:rsid w:val="00CE39B2"/>
    <w:rsid w:val="00CF0A11"/>
    <w:rsid w:val="00CF0E3A"/>
    <w:rsid w:val="00D21927"/>
    <w:rsid w:val="00D25E65"/>
    <w:rsid w:val="00D272F5"/>
    <w:rsid w:val="00D273D3"/>
    <w:rsid w:val="00D32F5E"/>
    <w:rsid w:val="00D509A2"/>
    <w:rsid w:val="00D620AD"/>
    <w:rsid w:val="00D71BEF"/>
    <w:rsid w:val="00D739C8"/>
    <w:rsid w:val="00D83546"/>
    <w:rsid w:val="00D85335"/>
    <w:rsid w:val="00D855B9"/>
    <w:rsid w:val="00D909FC"/>
    <w:rsid w:val="00D95D54"/>
    <w:rsid w:val="00DA45C9"/>
    <w:rsid w:val="00DA61C1"/>
    <w:rsid w:val="00DA7BEA"/>
    <w:rsid w:val="00DC35E7"/>
    <w:rsid w:val="00DD630C"/>
    <w:rsid w:val="00DD6941"/>
    <w:rsid w:val="00DE2963"/>
    <w:rsid w:val="00E00B89"/>
    <w:rsid w:val="00E05101"/>
    <w:rsid w:val="00E23B9C"/>
    <w:rsid w:val="00E2540D"/>
    <w:rsid w:val="00E32616"/>
    <w:rsid w:val="00E32D39"/>
    <w:rsid w:val="00E34874"/>
    <w:rsid w:val="00E57888"/>
    <w:rsid w:val="00E603F2"/>
    <w:rsid w:val="00E77910"/>
    <w:rsid w:val="00E800D7"/>
    <w:rsid w:val="00E805DE"/>
    <w:rsid w:val="00E87420"/>
    <w:rsid w:val="00E87982"/>
    <w:rsid w:val="00E87993"/>
    <w:rsid w:val="00E922F5"/>
    <w:rsid w:val="00E94DB7"/>
    <w:rsid w:val="00EA187F"/>
    <w:rsid w:val="00EA356F"/>
    <w:rsid w:val="00EB29C2"/>
    <w:rsid w:val="00EB4BA8"/>
    <w:rsid w:val="00EB7E33"/>
    <w:rsid w:val="00EC566E"/>
    <w:rsid w:val="00EC7322"/>
    <w:rsid w:val="00ED707B"/>
    <w:rsid w:val="00EE200F"/>
    <w:rsid w:val="00EE5614"/>
    <w:rsid w:val="00EE67FC"/>
    <w:rsid w:val="00F04F63"/>
    <w:rsid w:val="00F2348E"/>
    <w:rsid w:val="00F2403E"/>
    <w:rsid w:val="00F24FB7"/>
    <w:rsid w:val="00F32701"/>
    <w:rsid w:val="00F32891"/>
    <w:rsid w:val="00F34463"/>
    <w:rsid w:val="00F416E1"/>
    <w:rsid w:val="00F43674"/>
    <w:rsid w:val="00F466A7"/>
    <w:rsid w:val="00F46C44"/>
    <w:rsid w:val="00F47C05"/>
    <w:rsid w:val="00F50433"/>
    <w:rsid w:val="00F604F0"/>
    <w:rsid w:val="00F61105"/>
    <w:rsid w:val="00F70127"/>
    <w:rsid w:val="00F703F7"/>
    <w:rsid w:val="00F76B12"/>
    <w:rsid w:val="00F7796D"/>
    <w:rsid w:val="00F80282"/>
    <w:rsid w:val="00F828F1"/>
    <w:rsid w:val="00F8358D"/>
    <w:rsid w:val="00F83EBB"/>
    <w:rsid w:val="00F84749"/>
    <w:rsid w:val="00F85B15"/>
    <w:rsid w:val="00F86975"/>
    <w:rsid w:val="00F90AE1"/>
    <w:rsid w:val="00F94BDC"/>
    <w:rsid w:val="00FA4A07"/>
    <w:rsid w:val="00FA57FE"/>
    <w:rsid w:val="00FA5C0D"/>
    <w:rsid w:val="00FB75D0"/>
    <w:rsid w:val="00FC561B"/>
    <w:rsid w:val="00FD2546"/>
    <w:rsid w:val="00FD3251"/>
    <w:rsid w:val="00FD6A5E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2E21AB-1B56-4915-BA5F-3620F66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85C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7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1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F3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7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F3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7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955A-CEA8-4C23-BCEC-AB61C495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</dc:creator>
  <cp:lastModifiedBy>Ирина Чиннова</cp:lastModifiedBy>
  <cp:revision>7</cp:revision>
  <cp:lastPrinted>2018-10-16T13:08:00Z</cp:lastPrinted>
  <dcterms:created xsi:type="dcterms:W3CDTF">2019-11-25T07:52:00Z</dcterms:created>
  <dcterms:modified xsi:type="dcterms:W3CDTF">2019-11-27T11:17:00Z</dcterms:modified>
</cp:coreProperties>
</file>