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66" w:rsidRDefault="00197A66" w:rsidP="007E3C1B">
      <w:pPr>
        <w:spacing w:line="240" w:lineRule="auto"/>
        <w:ind w:firstLine="0"/>
        <w:jc w:val="center"/>
      </w:pPr>
      <w:bookmarkStart w:id="0" w:name="_GoBack"/>
      <w:bookmarkEnd w:id="0"/>
      <w:r>
        <w:t>Сведения</w:t>
      </w:r>
    </w:p>
    <w:p w:rsidR="00197A66" w:rsidRDefault="00197A66" w:rsidP="007E3C1B">
      <w:pPr>
        <w:spacing w:line="240" w:lineRule="auto"/>
        <w:ind w:firstLine="0"/>
        <w:jc w:val="center"/>
      </w:pPr>
      <w:r>
        <w:t>о доходах, расходах, об имуществе и обязательствах имущественного характера за период с 1 января 20</w:t>
      </w:r>
      <w:r w:rsidRPr="00D123D6">
        <w:t>2</w:t>
      </w:r>
      <w:r w:rsidR="00E636F3">
        <w:t>1</w:t>
      </w:r>
      <w:r>
        <w:t xml:space="preserve"> года по 31 декабря 202</w:t>
      </w:r>
      <w:r w:rsidR="00E636F3">
        <w:t>1</w:t>
      </w:r>
      <w:r>
        <w:t xml:space="preserve"> года</w:t>
      </w:r>
    </w:p>
    <w:tbl>
      <w:tblPr>
        <w:tblStyle w:val="a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743"/>
        <w:gridCol w:w="1222"/>
        <w:gridCol w:w="829"/>
        <w:gridCol w:w="1581"/>
        <w:gridCol w:w="851"/>
        <w:gridCol w:w="1011"/>
        <w:gridCol w:w="848"/>
        <w:gridCol w:w="871"/>
        <w:gridCol w:w="1190"/>
        <w:gridCol w:w="1202"/>
        <w:gridCol w:w="1462"/>
        <w:gridCol w:w="1318"/>
      </w:tblGrid>
      <w:tr w:rsidR="00E636F3" w:rsidRPr="008A38FB" w:rsidTr="00250422">
        <w:trPr>
          <w:tblHeader/>
        </w:trPr>
        <w:tc>
          <w:tcPr>
            <w:tcW w:w="432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43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272" w:type="dxa"/>
            <w:gridSpan w:val="4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  <w:r>
              <w:rPr>
                <w:rStyle w:val="aa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36F3" w:rsidRPr="008A38FB" w:rsidTr="00250422">
        <w:trPr>
          <w:tblHeader/>
        </w:trPr>
        <w:tc>
          <w:tcPr>
            <w:tcW w:w="43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E636F3" w:rsidRPr="008A38FB" w:rsidTr="00250422">
        <w:tc>
          <w:tcPr>
            <w:tcW w:w="432" w:type="dxa"/>
            <w:vMerge w:val="restart"/>
            <w:vAlign w:val="center"/>
          </w:tcPr>
          <w:p w:rsidR="00E636F3" w:rsidRPr="008A38FB" w:rsidRDefault="00690C76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Перминова О.А.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73398E">
              <w:rPr>
                <w:sz w:val="16"/>
                <w:szCs w:val="16"/>
              </w:rPr>
              <w:t>заместитель генерального директора по административным вопросам - руководитель Отдела правового, кадрового обеспечения и упра</w:t>
            </w:r>
            <w:r>
              <w:rPr>
                <w:sz w:val="16"/>
                <w:szCs w:val="16"/>
              </w:rPr>
              <w:t>вления имущественным комплексом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4 713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818,6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 w:val="restart"/>
          </w:tcPr>
          <w:p w:rsidR="00E636F3" w:rsidRPr="008A38FB" w:rsidRDefault="00690C76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Леоничев М.О.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заместитель генерального директора – главный бухгалтер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индивидуальная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общая совместная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56,5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65,7</w:t>
            </w:r>
          </w:p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68,0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5</w:t>
            </w:r>
            <w:r w:rsidRPr="00F81273">
              <w:rPr>
                <w:sz w:val="16"/>
                <w:szCs w:val="16"/>
                <w:lang w:val="en-US"/>
              </w:rPr>
              <w:t> </w:t>
            </w:r>
            <w:r w:rsidRPr="00F81273">
              <w:rPr>
                <w:sz w:val="16"/>
                <w:szCs w:val="16"/>
              </w:rPr>
              <w:t>025 087,35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Накопления за предыдущие годы (квартира)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Супруга</w:t>
            </w:r>
          </w:p>
        </w:tc>
        <w:tc>
          <w:tcPr>
            <w:tcW w:w="1222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врач-психотерапевт</w:t>
            </w:r>
          </w:p>
        </w:tc>
        <w:tc>
          <w:tcPr>
            <w:tcW w:w="829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65,7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1 799 121,73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учащийся школы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учащаяся школы</w:t>
            </w:r>
          </w:p>
        </w:tc>
        <w:tc>
          <w:tcPr>
            <w:tcW w:w="829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E636F3" w:rsidRPr="00F8127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F81273"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 w:val="restart"/>
          </w:tcPr>
          <w:p w:rsidR="00E636F3" w:rsidRPr="008A38FB" w:rsidRDefault="00690C76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Н.Н.</w:t>
            </w:r>
          </w:p>
        </w:tc>
        <w:tc>
          <w:tcPr>
            <w:tcW w:w="1222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вопросам бухгалтерского учета и отчетности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2 220 134, 53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военнослужащий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  <w:r>
              <w:rPr>
                <w:sz w:val="16"/>
                <w:szCs w:val="16"/>
              </w:rPr>
              <w:lastRenderedPageBreak/>
              <w:t>НИССАН Х-Т</w:t>
            </w:r>
            <w:r>
              <w:rPr>
                <w:sz w:val="16"/>
                <w:szCs w:val="16"/>
                <w:lang w:val="en-US"/>
              </w:rPr>
              <w:t>RAIL</w:t>
            </w:r>
            <w:r>
              <w:rPr>
                <w:sz w:val="16"/>
                <w:szCs w:val="16"/>
              </w:rPr>
              <w:t xml:space="preserve">, 2020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997 050,20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школы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 w:val="restart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Емельянова Д.В.</w:t>
            </w:r>
          </w:p>
        </w:tc>
        <w:tc>
          <w:tcPr>
            <w:tcW w:w="1222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вопросам финансового планирования</w:t>
            </w:r>
          </w:p>
        </w:tc>
        <w:tc>
          <w:tcPr>
            <w:tcW w:w="829" w:type="dxa"/>
            <w:vAlign w:val="center"/>
          </w:tcPr>
          <w:p w:rsidR="00E636F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1581" w:type="dxa"/>
            <w:vAlign w:val="center"/>
          </w:tcPr>
          <w:p w:rsidR="00E636F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636F3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2 153 663,07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636F3" w:rsidRPr="008A38FB" w:rsidTr="00250422">
        <w:tc>
          <w:tcPr>
            <w:tcW w:w="432" w:type="dxa"/>
            <w:vMerge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школы</w:t>
            </w:r>
          </w:p>
        </w:tc>
        <w:tc>
          <w:tcPr>
            <w:tcW w:w="829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E636F3" w:rsidRPr="008A38FB" w:rsidRDefault="00E636F3" w:rsidP="00E636F3">
            <w:pPr>
              <w:widowControl w:val="0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97A66" w:rsidRDefault="00197A66" w:rsidP="007E3C1B">
      <w:pPr>
        <w:spacing w:line="240" w:lineRule="auto"/>
        <w:ind w:firstLine="0"/>
        <w:jc w:val="center"/>
      </w:pPr>
    </w:p>
    <w:p w:rsidR="00197A66" w:rsidRDefault="00197A66" w:rsidP="006F36AD">
      <w:pPr>
        <w:ind w:firstLine="0"/>
      </w:pPr>
    </w:p>
    <w:sectPr w:rsidR="00197A66" w:rsidSect="00D56F69">
      <w:pgSz w:w="16838" w:h="11906" w:orient="landscape"/>
      <w:pgMar w:top="719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AE" w:rsidRDefault="00EC64AE" w:rsidP="00754248">
      <w:pPr>
        <w:spacing w:line="240" w:lineRule="auto"/>
      </w:pPr>
      <w:r>
        <w:separator/>
      </w:r>
    </w:p>
  </w:endnote>
  <w:endnote w:type="continuationSeparator" w:id="0">
    <w:p w:rsidR="00EC64AE" w:rsidRDefault="00EC64AE" w:rsidP="0075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AE" w:rsidRDefault="00EC64AE" w:rsidP="00754248">
      <w:pPr>
        <w:spacing w:line="240" w:lineRule="auto"/>
      </w:pPr>
      <w:r>
        <w:separator/>
      </w:r>
    </w:p>
  </w:footnote>
  <w:footnote w:type="continuationSeparator" w:id="0">
    <w:p w:rsidR="00EC64AE" w:rsidRDefault="00EC64AE" w:rsidP="00754248">
      <w:pPr>
        <w:spacing w:line="240" w:lineRule="auto"/>
      </w:pPr>
      <w:r>
        <w:continuationSeparator/>
      </w:r>
    </w:p>
  </w:footnote>
  <w:footnote w:id="1">
    <w:p w:rsidR="00E636F3" w:rsidRDefault="00E636F3" w:rsidP="00E636F3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636F3" w:rsidRDefault="00E636F3" w:rsidP="00E636F3">
      <w:pPr>
        <w:pStyle w:val="a8"/>
      </w:pPr>
      <w:r>
        <w:rPr>
          <w:rStyle w:val="aa"/>
        </w:rPr>
        <w:footnoteRef/>
      </w:r>
      <w:r>
        <w:t xml:space="preserve"> </w:t>
      </w:r>
      <w:r w:rsidRPr="00356CD8"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23D"/>
    <w:multiLevelType w:val="multilevel"/>
    <w:tmpl w:val="D32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432"/>
    <w:multiLevelType w:val="multilevel"/>
    <w:tmpl w:val="567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F6225"/>
    <w:multiLevelType w:val="multilevel"/>
    <w:tmpl w:val="04D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41BED"/>
    <w:multiLevelType w:val="multilevel"/>
    <w:tmpl w:val="34D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02758"/>
    <w:multiLevelType w:val="multilevel"/>
    <w:tmpl w:val="1C7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DD4"/>
    <w:multiLevelType w:val="multilevel"/>
    <w:tmpl w:val="06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05D37"/>
    <w:multiLevelType w:val="multilevel"/>
    <w:tmpl w:val="937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24DEF"/>
    <w:multiLevelType w:val="multilevel"/>
    <w:tmpl w:val="0D6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9"/>
    <w:rsid w:val="00087DD8"/>
    <w:rsid w:val="000A353F"/>
    <w:rsid w:val="000A5FD9"/>
    <w:rsid w:val="000B1BF9"/>
    <w:rsid w:val="000C15EF"/>
    <w:rsid w:val="000E4A10"/>
    <w:rsid w:val="00123CE4"/>
    <w:rsid w:val="00124964"/>
    <w:rsid w:val="00197A66"/>
    <w:rsid w:val="001A1D91"/>
    <w:rsid w:val="00202BDE"/>
    <w:rsid w:val="00224680"/>
    <w:rsid w:val="002257DE"/>
    <w:rsid w:val="00260D4B"/>
    <w:rsid w:val="002753F3"/>
    <w:rsid w:val="00294402"/>
    <w:rsid w:val="002C6525"/>
    <w:rsid w:val="002D7604"/>
    <w:rsid w:val="00335A3E"/>
    <w:rsid w:val="003437FC"/>
    <w:rsid w:val="00356CD8"/>
    <w:rsid w:val="003824C5"/>
    <w:rsid w:val="00386EBD"/>
    <w:rsid w:val="003E66FF"/>
    <w:rsid w:val="00401506"/>
    <w:rsid w:val="0040308F"/>
    <w:rsid w:val="00411A11"/>
    <w:rsid w:val="00423450"/>
    <w:rsid w:val="00424093"/>
    <w:rsid w:val="004631F1"/>
    <w:rsid w:val="004B37EE"/>
    <w:rsid w:val="004C5AF8"/>
    <w:rsid w:val="004F7991"/>
    <w:rsid w:val="005044A7"/>
    <w:rsid w:val="0051007C"/>
    <w:rsid w:val="005107C8"/>
    <w:rsid w:val="0051258A"/>
    <w:rsid w:val="00525A83"/>
    <w:rsid w:val="00525AD5"/>
    <w:rsid w:val="0054021B"/>
    <w:rsid w:val="005477DC"/>
    <w:rsid w:val="00554C4F"/>
    <w:rsid w:val="00554D20"/>
    <w:rsid w:val="00555763"/>
    <w:rsid w:val="0064502C"/>
    <w:rsid w:val="006515E2"/>
    <w:rsid w:val="0065481D"/>
    <w:rsid w:val="00665CD4"/>
    <w:rsid w:val="006764A3"/>
    <w:rsid w:val="006832B0"/>
    <w:rsid w:val="00690C76"/>
    <w:rsid w:val="00695EDA"/>
    <w:rsid w:val="006C3255"/>
    <w:rsid w:val="006D3ED2"/>
    <w:rsid w:val="006F36AD"/>
    <w:rsid w:val="007164F1"/>
    <w:rsid w:val="0072545D"/>
    <w:rsid w:val="00736C0D"/>
    <w:rsid w:val="00740CF9"/>
    <w:rsid w:val="00754248"/>
    <w:rsid w:val="00796603"/>
    <w:rsid w:val="007E3C1B"/>
    <w:rsid w:val="008011D5"/>
    <w:rsid w:val="00866FB2"/>
    <w:rsid w:val="008926F3"/>
    <w:rsid w:val="008A5E96"/>
    <w:rsid w:val="008A6B04"/>
    <w:rsid w:val="008D5A93"/>
    <w:rsid w:val="00902D4E"/>
    <w:rsid w:val="00915395"/>
    <w:rsid w:val="00936882"/>
    <w:rsid w:val="009619D6"/>
    <w:rsid w:val="00965914"/>
    <w:rsid w:val="00A16DFB"/>
    <w:rsid w:val="00AA4D89"/>
    <w:rsid w:val="00AA7EA9"/>
    <w:rsid w:val="00AB4629"/>
    <w:rsid w:val="00B15C08"/>
    <w:rsid w:val="00B21365"/>
    <w:rsid w:val="00B30516"/>
    <w:rsid w:val="00B3083D"/>
    <w:rsid w:val="00B80D6F"/>
    <w:rsid w:val="00BF18E8"/>
    <w:rsid w:val="00CB525C"/>
    <w:rsid w:val="00CD64EF"/>
    <w:rsid w:val="00D123D6"/>
    <w:rsid w:val="00D159FC"/>
    <w:rsid w:val="00D208FE"/>
    <w:rsid w:val="00D56F69"/>
    <w:rsid w:val="00D83594"/>
    <w:rsid w:val="00D87BF4"/>
    <w:rsid w:val="00D916E1"/>
    <w:rsid w:val="00D92118"/>
    <w:rsid w:val="00D93CB4"/>
    <w:rsid w:val="00DB230A"/>
    <w:rsid w:val="00DE63D0"/>
    <w:rsid w:val="00DE7B26"/>
    <w:rsid w:val="00DF57F2"/>
    <w:rsid w:val="00DF6D99"/>
    <w:rsid w:val="00DF7704"/>
    <w:rsid w:val="00E3423A"/>
    <w:rsid w:val="00E4136E"/>
    <w:rsid w:val="00E425AA"/>
    <w:rsid w:val="00E636F3"/>
    <w:rsid w:val="00E83440"/>
    <w:rsid w:val="00E83D2F"/>
    <w:rsid w:val="00E9114B"/>
    <w:rsid w:val="00EC64AE"/>
    <w:rsid w:val="00F07926"/>
    <w:rsid w:val="00F1031A"/>
    <w:rsid w:val="00F41666"/>
    <w:rsid w:val="00FA4DE0"/>
    <w:rsid w:val="00FB413B"/>
    <w:rsid w:val="00FE097C"/>
    <w:rsid w:val="00FE25B3"/>
    <w:rsid w:val="00FE3F3D"/>
    <w:rsid w:val="00FE6B3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36028"/>
  <w15:docId w15:val="{9298066D-2D61-4ECE-B3C0-4CA72DFB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A3E"/>
    <w:pPr>
      <w:spacing w:line="360" w:lineRule="auto"/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3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011D5"/>
    <w:pPr>
      <w:ind w:left="720"/>
      <w:contextualSpacing/>
    </w:pPr>
  </w:style>
  <w:style w:type="paragraph" w:styleId="a5">
    <w:name w:val="Normal (Web)"/>
    <w:basedOn w:val="a"/>
    <w:uiPriority w:val="99"/>
    <w:rsid w:val="008011D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rsid w:val="00202BDE"/>
    <w:rPr>
      <w:rFonts w:cs="Times New Roman"/>
      <w:color w:val="954F72"/>
      <w:u w:val="single"/>
    </w:rPr>
  </w:style>
  <w:style w:type="character" w:customStyle="1" w:styleId="sidebar-event-date">
    <w:name w:val="sidebar-event-date"/>
    <w:basedOn w:val="a0"/>
    <w:uiPriority w:val="99"/>
    <w:rsid w:val="00CD64EF"/>
    <w:rPr>
      <w:rFonts w:cs="Times New Roman"/>
    </w:rPr>
  </w:style>
  <w:style w:type="character" w:customStyle="1" w:styleId="size">
    <w:name w:val="size"/>
    <w:basedOn w:val="a0"/>
    <w:uiPriority w:val="99"/>
    <w:rsid w:val="00087DD8"/>
    <w:rPr>
      <w:rFonts w:cs="Times New Roman"/>
    </w:rPr>
  </w:style>
  <w:style w:type="table" w:styleId="a7">
    <w:name w:val="Table Grid"/>
    <w:basedOn w:val="a1"/>
    <w:uiPriority w:val="39"/>
    <w:rsid w:val="007542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75424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5424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5424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6F36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10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6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9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1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73">
                              <w:marLeft w:val="0"/>
                              <w:marRight w:val="0"/>
                              <w:marTop w:val="2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4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99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646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4010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6464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40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6464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6464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0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1D1D1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Отдела развития и администрирования информационных систем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Отдела развития и администрирования информационных систем</dc:title>
  <dc:subject/>
  <dc:creator>Владимир Михайлец</dc:creator>
  <cp:keywords/>
  <dc:description/>
  <cp:lastModifiedBy>Дмитрий Власов</cp:lastModifiedBy>
  <cp:revision>7</cp:revision>
  <dcterms:created xsi:type="dcterms:W3CDTF">2022-04-10T13:40:00Z</dcterms:created>
  <dcterms:modified xsi:type="dcterms:W3CDTF">2022-05-13T13:37:00Z</dcterms:modified>
</cp:coreProperties>
</file>